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089" w:rsidRDefault="00BD7089" w:rsidP="00BD7089">
      <w:pPr>
        <w:pStyle w:val="a6"/>
        <w:spacing w:after="0"/>
        <w:ind w:right="-284"/>
        <w:jc w:val="both"/>
        <w:rPr>
          <w:lang w:val="bg-BG"/>
        </w:rPr>
      </w:pPr>
    </w:p>
    <w:p w:rsidR="00BD7089" w:rsidRDefault="00BD7089" w:rsidP="00BD7089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BD7089" w:rsidRPr="00EE5B2E" w:rsidRDefault="00BD7089" w:rsidP="00BD7089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7728" behindDoc="0" locked="0" layoutInCell="1" allowOverlap="1" wp14:anchorId="046D8D0C" wp14:editId="79C8BB3B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7" name="Картин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BD7089" w:rsidRPr="00EE5B2E" w:rsidRDefault="00BD7089" w:rsidP="00BD7089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 xml:space="preserve">Гр.Лъки, ул.”Възраждане” №18, тел.03052/22 88, факс 03052/21 68, е-mail: </w:t>
      </w:r>
      <w:hyperlink r:id="rId9" w:history="1">
        <w:r w:rsidRPr="00EE5B2E">
          <w:rPr>
            <w:rStyle w:val="a3"/>
            <w:sz w:val="20"/>
            <w:szCs w:val="20"/>
          </w:rPr>
          <w:t>laki_obs@abv.bg</w:t>
        </w:r>
      </w:hyperlink>
      <w:r w:rsidRPr="00EE5B2E">
        <w:rPr>
          <w:sz w:val="20"/>
          <w:szCs w:val="20"/>
        </w:rPr>
        <w:t xml:space="preserve">   </w:t>
      </w:r>
    </w:p>
    <w:p w:rsidR="00BD7089" w:rsidRPr="00EE5B2E" w:rsidRDefault="00BD7089" w:rsidP="00BD7089">
      <w:pPr>
        <w:rPr>
          <w:sz w:val="20"/>
          <w:szCs w:val="20"/>
          <w:lang w:val="bg-BG"/>
        </w:rPr>
      </w:pPr>
    </w:p>
    <w:p w:rsidR="00BD7089" w:rsidRPr="00EE5B2E" w:rsidRDefault="00BD7089" w:rsidP="00BD7089">
      <w:pPr>
        <w:rPr>
          <w:sz w:val="2"/>
          <w:szCs w:val="20"/>
          <w:lang w:val="bg-BG"/>
        </w:rPr>
      </w:pPr>
    </w:p>
    <w:p w:rsidR="00BD7089" w:rsidRPr="00EE5B2E" w:rsidRDefault="00BD7089" w:rsidP="00BD7089">
      <w:pPr>
        <w:ind w:left="2832" w:firstLine="708"/>
        <w:rPr>
          <w:b/>
          <w:bCs/>
          <w:szCs w:val="22"/>
          <w:lang w:val="bg-BG"/>
        </w:rPr>
      </w:pPr>
      <w:r>
        <w:rPr>
          <w:sz w:val="18"/>
          <w:szCs w:val="16"/>
          <w:lang w:val="bg-BG"/>
        </w:rPr>
        <w:t xml:space="preserve">      </w:t>
      </w:r>
      <w:r w:rsidRPr="00EE5B2E">
        <w:rPr>
          <w:b/>
          <w:bCs/>
          <w:szCs w:val="22"/>
          <w:lang w:val="bg-BG"/>
        </w:rPr>
        <w:t>Р Е Ш Е Н И Е</w:t>
      </w:r>
    </w:p>
    <w:p w:rsidR="00BD7089" w:rsidRPr="00BD7089" w:rsidRDefault="00BD7089" w:rsidP="00BD7089">
      <w:pPr>
        <w:jc w:val="center"/>
        <w:rPr>
          <w:b/>
          <w:bCs/>
          <w:sz w:val="22"/>
          <w:szCs w:val="22"/>
          <w:lang w:val="bg-BG"/>
        </w:rPr>
      </w:pPr>
      <w:r w:rsidRPr="00EE5B2E">
        <w:rPr>
          <w:b/>
          <w:bCs/>
          <w:sz w:val="22"/>
          <w:szCs w:val="22"/>
          <w:lang w:val="bg-BG"/>
        </w:rPr>
        <w:t xml:space="preserve"> № </w:t>
      </w:r>
      <w:r>
        <w:rPr>
          <w:b/>
          <w:bCs/>
          <w:sz w:val="22"/>
          <w:szCs w:val="22"/>
        </w:rPr>
        <w:t>12</w:t>
      </w:r>
      <w:r>
        <w:rPr>
          <w:b/>
          <w:bCs/>
          <w:sz w:val="22"/>
          <w:szCs w:val="22"/>
          <w:lang w:val="bg-BG"/>
        </w:rPr>
        <w:t>4</w:t>
      </w:r>
    </w:p>
    <w:p w:rsidR="00BD7089" w:rsidRPr="00F078A4" w:rsidRDefault="00BD7089" w:rsidP="00BD7089">
      <w:pPr>
        <w:jc w:val="center"/>
      </w:pPr>
      <w:r w:rsidRPr="00EE5B2E">
        <w:rPr>
          <w:lang w:val="bg-BG"/>
        </w:rPr>
        <w:t>взето с Протокол № 1</w:t>
      </w:r>
      <w:r>
        <w:rPr>
          <w:lang w:val="bg-BG"/>
        </w:rPr>
        <w:t>8</w:t>
      </w:r>
    </w:p>
    <w:p w:rsidR="00BD7089" w:rsidRPr="00EE5B2E" w:rsidRDefault="00BD7089" w:rsidP="00BD7089">
      <w:pPr>
        <w:jc w:val="center"/>
        <w:rPr>
          <w:lang w:val="bg-BG"/>
        </w:rPr>
      </w:pPr>
      <w:r>
        <w:rPr>
          <w:lang w:val="bg-BG"/>
        </w:rPr>
        <w:t xml:space="preserve">на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редовна </w:t>
      </w:r>
      <w:r w:rsidRPr="00EE5B2E">
        <w:rPr>
          <w:lang w:val="bg-BG"/>
        </w:rPr>
        <w:t xml:space="preserve"> сесия на ОбС – Лъки</w:t>
      </w:r>
    </w:p>
    <w:p w:rsidR="00BD7089" w:rsidRPr="00EE5B2E" w:rsidRDefault="00BD7089" w:rsidP="00BD7089">
      <w:pPr>
        <w:jc w:val="center"/>
        <w:rPr>
          <w:lang w:val="bg-BG"/>
        </w:rPr>
      </w:pPr>
      <w:r w:rsidRPr="00EE5B2E">
        <w:rPr>
          <w:lang w:val="bg-BG"/>
        </w:rPr>
        <w:t xml:space="preserve">мандат 2023-2027 година, проведена на </w:t>
      </w:r>
      <w:r>
        <w:t>27</w:t>
      </w:r>
      <w:r>
        <w:rPr>
          <w:lang w:val="bg-BG"/>
        </w:rPr>
        <w:t>.0</w:t>
      </w:r>
      <w:r>
        <w:t>2</w:t>
      </w:r>
      <w:r w:rsidRPr="00EE5B2E">
        <w:rPr>
          <w:lang w:val="bg-BG"/>
        </w:rPr>
        <w:t>.202</w:t>
      </w:r>
      <w:r>
        <w:rPr>
          <w:lang w:val="bg-BG"/>
        </w:rPr>
        <w:t>5</w:t>
      </w:r>
      <w:r w:rsidRPr="00EE5B2E">
        <w:rPr>
          <w:lang w:val="bg-BG"/>
        </w:rPr>
        <w:t>г.</w:t>
      </w:r>
    </w:p>
    <w:p w:rsidR="00BD7089" w:rsidRPr="00EE5B2E" w:rsidRDefault="00BD7089" w:rsidP="00BD7089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BD7089" w:rsidRPr="00522757" w:rsidRDefault="00BD7089" w:rsidP="00BD7089">
      <w:pPr>
        <w:jc w:val="both"/>
        <w:rPr>
          <w:b/>
          <w:sz w:val="22"/>
          <w:szCs w:val="22"/>
          <w:highlight w:val="yellow"/>
          <w:u w:val="single"/>
        </w:rPr>
      </w:pPr>
    </w:p>
    <w:p w:rsidR="00BD7089" w:rsidRDefault="00BD7089" w:rsidP="00BD7089">
      <w:pPr>
        <w:jc w:val="both"/>
        <w:rPr>
          <w:b/>
          <w:sz w:val="20"/>
          <w:szCs w:val="22"/>
          <w:u w:val="single"/>
        </w:rPr>
      </w:pPr>
    </w:p>
    <w:p w:rsidR="00BD7089" w:rsidRPr="00B64327" w:rsidRDefault="00BD7089" w:rsidP="00BD7089">
      <w:pPr>
        <w:ind w:right="-2"/>
        <w:jc w:val="both"/>
        <w:rPr>
          <w:b/>
          <w:bCs/>
          <w:i/>
          <w:lang w:val="bg-BG" w:eastAsia="bg-BG"/>
        </w:rPr>
      </w:pPr>
      <w:r w:rsidRPr="00BD7089">
        <w:rPr>
          <w:b/>
          <w:sz w:val="22"/>
          <w:szCs w:val="22"/>
          <w:u w:val="single"/>
        </w:rPr>
        <w:t>ОТНОСНО:</w:t>
      </w:r>
      <w:r w:rsidRPr="0097728C">
        <w:rPr>
          <w:b/>
          <w:sz w:val="20"/>
          <w:szCs w:val="22"/>
        </w:rPr>
        <w:t xml:space="preserve"> </w:t>
      </w:r>
      <w:r w:rsidRPr="00B64327">
        <w:rPr>
          <w:i/>
          <w:lang w:val="bg-BG" w:eastAsia="bg-BG"/>
        </w:rPr>
        <w:t xml:space="preserve">Утвърждаване на </w:t>
      </w:r>
      <w:r w:rsidRPr="00B64327">
        <w:rPr>
          <w:i/>
          <w:szCs w:val="28"/>
          <w:lang w:val="bg-BG" w:eastAsia="bg-BG"/>
        </w:rPr>
        <w:t xml:space="preserve">промяна в маршрутното разписание на общинската транспортна схема за </w:t>
      </w:r>
      <w:r w:rsidRPr="00B64327">
        <w:rPr>
          <w:i/>
          <w:lang w:val="bg-BG" w:eastAsia="bg-BG"/>
        </w:rPr>
        <w:t xml:space="preserve">градски основни автобусни линии, а именно </w:t>
      </w:r>
      <w:r w:rsidRPr="00B64327">
        <w:rPr>
          <w:bCs/>
          <w:i/>
          <w:lang w:val="bg-BG" w:eastAsia="bg-BG"/>
        </w:rPr>
        <w:t>АГ Лъки - кв. Тепавица</w:t>
      </w:r>
      <w:r w:rsidRPr="00B64327">
        <w:rPr>
          <w:i/>
          <w:lang w:val="bg-BG" w:eastAsia="bg-BG"/>
        </w:rPr>
        <w:t xml:space="preserve">, </w:t>
      </w:r>
      <w:r w:rsidRPr="00B64327">
        <w:rPr>
          <w:bCs/>
          <w:i/>
          <w:lang w:val="bg-BG" w:eastAsia="bg-BG"/>
        </w:rPr>
        <w:t>АГ Лъки  -  кв. Авариен</w:t>
      </w:r>
      <w:r w:rsidRPr="00B64327">
        <w:rPr>
          <w:i/>
          <w:lang w:val="bg-BG" w:eastAsia="bg-BG"/>
        </w:rPr>
        <w:t xml:space="preserve">, </w:t>
      </w:r>
      <w:r w:rsidRPr="00B64327">
        <w:rPr>
          <w:bCs/>
          <w:i/>
          <w:lang w:val="bg-BG" w:eastAsia="bg-BG"/>
        </w:rPr>
        <w:t>АГ Лъки  -  кв. Четрока.</w:t>
      </w:r>
    </w:p>
    <w:p w:rsidR="00BD7089" w:rsidRPr="00BD7089" w:rsidRDefault="00BD7089" w:rsidP="00BD7089">
      <w:pPr>
        <w:ind w:right="-2"/>
        <w:jc w:val="both"/>
        <w:rPr>
          <w:sz w:val="10"/>
          <w:lang w:eastAsia="bg-BG"/>
        </w:rPr>
      </w:pPr>
    </w:p>
    <w:p w:rsidR="00BD7089" w:rsidRPr="00EE5B2E" w:rsidRDefault="00BD7089" w:rsidP="00BD7089">
      <w:pPr>
        <w:shd w:val="clear" w:color="auto" w:fill="FFFFFF"/>
        <w:ind w:right="-2"/>
        <w:jc w:val="both"/>
        <w:rPr>
          <w:lang w:val="bg-BG"/>
        </w:rPr>
      </w:pPr>
      <w:r w:rsidRPr="00EE5B2E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EE5B2E">
        <w:rPr>
          <w:bCs/>
          <w:lang w:val="bg-BG"/>
        </w:rPr>
        <w:t xml:space="preserve">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инж. Валентин Симеонов-Кмет на община </w:t>
      </w:r>
      <w:r w:rsidRPr="00EE5B2E">
        <w:rPr>
          <w:lang w:val="bg-BG"/>
        </w:rPr>
        <w:t>Лъки.</w:t>
      </w:r>
    </w:p>
    <w:p w:rsidR="00BD7089" w:rsidRPr="00EE5B2E" w:rsidRDefault="00BD7089" w:rsidP="00BD7089">
      <w:pPr>
        <w:jc w:val="both"/>
        <w:rPr>
          <w:sz w:val="12"/>
          <w:szCs w:val="16"/>
          <w:lang w:val="bg-BG"/>
        </w:rPr>
      </w:pPr>
    </w:p>
    <w:p w:rsidR="00BD7089" w:rsidRPr="00305DAE" w:rsidRDefault="00BD7089" w:rsidP="00BD7089">
      <w:pPr>
        <w:spacing w:after="200" w:line="276" w:lineRule="auto"/>
        <w:ind w:firstLine="284"/>
        <w:jc w:val="both"/>
        <w:rPr>
          <w:lang w:val="bg-BG" w:eastAsia="bg-BG"/>
        </w:rPr>
      </w:pPr>
      <w:r w:rsidRPr="00305DAE">
        <w:rPr>
          <w:lang w:val="bg-BG"/>
        </w:rPr>
        <w:t xml:space="preserve">ОбС – Лъки, </w:t>
      </w:r>
      <w:r w:rsidRPr="00305DAE">
        <w:t xml:space="preserve">на </w:t>
      </w:r>
      <w:r w:rsidR="00305DAE" w:rsidRPr="00305DAE">
        <w:rPr>
          <w:lang w:val="bg-BG"/>
        </w:rPr>
        <w:t xml:space="preserve">основание чл. 21, ал. 1, т. 23 и 25 от Закона за местното самоуправление и местната администрация, в изпълнение на чл. 8, ал. 4 от Наредба № 2 от 15.03.2002г. за условията и реда за утвърждаване на транспортни схеми и за осъществяване на обществени превози на пътници с автобуси и предвид предложение на Комисията по чл. 8, ал. 2 от Наредба № 2 от 15.03.2002г. </w:t>
      </w:r>
      <w:r w:rsidRPr="00305DAE">
        <w:rPr>
          <w:bCs/>
          <w:lang w:val="bg-BG"/>
        </w:rPr>
        <w:t xml:space="preserve">и  докладна записка с вх. № </w:t>
      </w:r>
      <w:r w:rsidR="00305DAE" w:rsidRPr="00305DAE">
        <w:rPr>
          <w:bCs/>
        </w:rPr>
        <w:t>47</w:t>
      </w:r>
      <w:r w:rsidRPr="00305DAE">
        <w:rPr>
          <w:bCs/>
          <w:lang w:val="bg-BG"/>
        </w:rPr>
        <w:t>/</w:t>
      </w:r>
      <w:r w:rsidRPr="00305DAE">
        <w:rPr>
          <w:bCs/>
        </w:rPr>
        <w:t>1</w:t>
      </w:r>
      <w:r w:rsidR="00305DAE" w:rsidRPr="00305DAE">
        <w:rPr>
          <w:bCs/>
        </w:rPr>
        <w:t>8</w:t>
      </w:r>
      <w:r w:rsidRPr="00305DAE">
        <w:rPr>
          <w:bCs/>
          <w:lang w:val="bg-BG"/>
        </w:rPr>
        <w:t>.0</w:t>
      </w:r>
      <w:r w:rsidRPr="00305DAE">
        <w:rPr>
          <w:bCs/>
        </w:rPr>
        <w:t>2</w:t>
      </w:r>
      <w:r w:rsidRPr="00305DAE">
        <w:rPr>
          <w:bCs/>
          <w:lang w:val="bg-BG"/>
        </w:rPr>
        <w:t>. 2025 год.  от  Кмета  на  Община  Лъки</w:t>
      </w:r>
      <w:r w:rsidRPr="00305DAE">
        <w:rPr>
          <w:lang w:val="bg-BG" w:eastAsia="bg-BG"/>
        </w:rPr>
        <w:t>, Общински съвет –</w:t>
      </w:r>
      <w:r w:rsidRPr="00305DAE">
        <w:rPr>
          <w:lang w:eastAsia="bg-BG"/>
        </w:rPr>
        <w:t xml:space="preserve"> </w:t>
      </w:r>
      <w:r w:rsidRPr="00305DAE">
        <w:rPr>
          <w:lang w:val="bg-BG" w:eastAsia="bg-BG"/>
        </w:rPr>
        <w:t xml:space="preserve">Лъки </w:t>
      </w:r>
    </w:p>
    <w:p w:rsidR="00BD7089" w:rsidRPr="00EE5B2E" w:rsidRDefault="00BD7089" w:rsidP="00BD7089">
      <w:pPr>
        <w:shd w:val="clear" w:color="auto" w:fill="FFFFFF"/>
        <w:spacing w:after="300"/>
        <w:ind w:firstLine="567"/>
        <w:jc w:val="center"/>
        <w:rPr>
          <w:b/>
        </w:rPr>
      </w:pPr>
      <w:r w:rsidRPr="00EE5B2E">
        <w:rPr>
          <w:b/>
        </w:rPr>
        <w:t>Р Е Ш И:</w:t>
      </w:r>
    </w:p>
    <w:p w:rsidR="00BD7089" w:rsidRPr="00EE5B2E" w:rsidRDefault="00BD7089" w:rsidP="00BD7089">
      <w:pPr>
        <w:pStyle w:val="a8"/>
        <w:ind w:left="3540" w:firstLine="708"/>
        <w:rPr>
          <w:b/>
          <w:sz w:val="6"/>
        </w:rPr>
      </w:pPr>
    </w:p>
    <w:p w:rsidR="00BD7089" w:rsidRPr="00A86AC4" w:rsidRDefault="00305DAE" w:rsidP="00BD7089">
      <w:pPr>
        <w:ind w:right="-2" w:firstLine="567"/>
        <w:jc w:val="both"/>
        <w:rPr>
          <w:bCs/>
          <w:color w:val="FF0000"/>
          <w:lang w:val="bg-BG"/>
        </w:rPr>
      </w:pPr>
      <w:r w:rsidRPr="00305DAE">
        <w:rPr>
          <w:lang w:val="bg-BG"/>
        </w:rPr>
        <w:t>1.</w:t>
      </w:r>
      <w:r w:rsidRPr="001957E1">
        <w:rPr>
          <w:b/>
          <w:lang w:val="bg-BG"/>
        </w:rPr>
        <w:t>ЗАКРИВА</w:t>
      </w:r>
      <w:r w:rsidRPr="00305DAE">
        <w:rPr>
          <w:lang w:val="bg-BG"/>
        </w:rPr>
        <w:t xml:space="preserve"> градските основни автобусни линии: </w:t>
      </w:r>
      <w:r w:rsidRPr="00305DAE">
        <w:rPr>
          <w:b/>
          <w:bCs/>
          <w:lang w:val="bg-BG"/>
        </w:rPr>
        <w:t>АГ Лъки - кв. Тепавица</w:t>
      </w:r>
      <w:r w:rsidRPr="00305DAE">
        <w:rPr>
          <w:lang w:val="bg-BG"/>
        </w:rPr>
        <w:t xml:space="preserve">, </w:t>
      </w:r>
      <w:r w:rsidRPr="00305DAE">
        <w:rPr>
          <w:b/>
          <w:bCs/>
          <w:lang w:val="bg-BG"/>
        </w:rPr>
        <w:t>АГ Лъки  -  кв. Авариен</w:t>
      </w:r>
      <w:r w:rsidRPr="00305DAE">
        <w:rPr>
          <w:lang w:val="bg-BG"/>
        </w:rPr>
        <w:t xml:space="preserve">, </w:t>
      </w:r>
      <w:r w:rsidRPr="00305DAE">
        <w:rPr>
          <w:b/>
          <w:bCs/>
          <w:lang w:val="bg-BG"/>
        </w:rPr>
        <w:t xml:space="preserve">АГ Лъки  -  кв. Четрока, </w:t>
      </w:r>
      <w:r w:rsidRPr="00305DAE">
        <w:rPr>
          <w:bCs/>
          <w:lang w:val="bg-BG"/>
        </w:rPr>
        <w:t>част от</w:t>
      </w:r>
      <w:r w:rsidRPr="00305DAE">
        <w:rPr>
          <w:lang w:val="bg-BG"/>
        </w:rPr>
        <w:t xml:space="preserve"> </w:t>
      </w:r>
      <w:r w:rsidRPr="00305DAE">
        <w:rPr>
          <w:bCs/>
          <w:lang w:val="bg-BG"/>
        </w:rPr>
        <w:t xml:space="preserve">маршрутното разписание </w:t>
      </w:r>
      <w:r w:rsidRPr="00305DAE">
        <w:rPr>
          <w:lang w:val="bg-BG"/>
        </w:rPr>
        <w:t>от Общинската транспортна схема от квотата на община Лъки, съгласно предложението на Комисията по чл. 8, ал. 2 от Наредба № 2 от 15.03.2002г. за условията и реда за утвърждаване на транспортни схеми и за осъществяване на обществени превози на пътници с автобуси.</w:t>
      </w:r>
    </w:p>
    <w:p w:rsidR="00BD7089" w:rsidRPr="00A86AC4" w:rsidRDefault="00BD7089" w:rsidP="00BD7089">
      <w:pPr>
        <w:ind w:left="-567" w:right="-808"/>
        <w:jc w:val="both"/>
        <w:rPr>
          <w:rFonts w:ascii="TmsCyr" w:hAnsi="TmsCyr"/>
          <w:bCs/>
          <w:color w:val="FF0000"/>
          <w:lang w:val="bg-BG"/>
        </w:rPr>
      </w:pPr>
    </w:p>
    <w:p w:rsidR="00BD7089" w:rsidRDefault="00BD7089" w:rsidP="00BD7089">
      <w:pPr>
        <w:ind w:right="-1"/>
        <w:jc w:val="both"/>
        <w:rPr>
          <w:b/>
          <w:u w:val="single"/>
          <w:lang w:val="bg-BG"/>
        </w:rPr>
      </w:pPr>
    </w:p>
    <w:p w:rsidR="00BD7089" w:rsidRPr="00EE5B2E" w:rsidRDefault="00BD7089" w:rsidP="003507E4">
      <w:pPr>
        <w:ind w:right="-1"/>
        <w:jc w:val="both"/>
        <w:rPr>
          <w:sz w:val="2"/>
          <w:szCs w:val="16"/>
          <w:lang w:val="bg-BG"/>
        </w:rPr>
      </w:pPr>
      <w:r w:rsidRPr="00EE5B2E">
        <w:rPr>
          <w:b/>
          <w:u w:val="single"/>
          <w:lang w:val="bg-BG"/>
        </w:rPr>
        <w:t>Мотиви</w:t>
      </w:r>
      <w:r w:rsidRPr="00EE5B2E">
        <w:rPr>
          <w:b/>
          <w:lang w:val="bg-BG"/>
        </w:rPr>
        <w:t xml:space="preserve">: </w:t>
      </w:r>
      <w:r w:rsidRPr="00EE5B2E">
        <w:rPr>
          <w:lang w:val="bg-BG"/>
        </w:rPr>
        <w:t xml:space="preserve">Настоящото решение е прието на основание </w:t>
      </w:r>
      <w:r w:rsidR="00305DAE" w:rsidRPr="00305DAE">
        <w:rPr>
          <w:lang w:val="bg-BG"/>
        </w:rPr>
        <w:t xml:space="preserve">чл. 21, ал. 1, т. 23 и 25 от Закона за местното самоуправление и местната администрация, в изпълнение на чл. 8, ал. 4 от Наредба № 2 от 15.03.2002г. за условията и реда за утвърждаване на транспортни схеми и за осъществяване на обществени превози на пътници с автобуси и предвид предложение на Комисията по чл. 8, ал. 2 от Наредба № 2 от 15.03.2002г. </w:t>
      </w:r>
      <w:r w:rsidR="00305DAE" w:rsidRPr="00305DAE">
        <w:rPr>
          <w:bCs/>
          <w:lang w:val="bg-BG"/>
        </w:rPr>
        <w:t xml:space="preserve">и  докладна записка с вх. № </w:t>
      </w:r>
      <w:r w:rsidR="00305DAE" w:rsidRPr="00305DAE">
        <w:rPr>
          <w:bCs/>
        </w:rPr>
        <w:t>47</w:t>
      </w:r>
      <w:r w:rsidR="00305DAE" w:rsidRPr="00305DAE">
        <w:rPr>
          <w:bCs/>
          <w:lang w:val="bg-BG"/>
        </w:rPr>
        <w:t>/</w:t>
      </w:r>
      <w:r w:rsidR="00305DAE" w:rsidRPr="00305DAE">
        <w:rPr>
          <w:bCs/>
        </w:rPr>
        <w:t>18</w:t>
      </w:r>
      <w:r w:rsidR="00305DAE" w:rsidRPr="00305DAE">
        <w:rPr>
          <w:bCs/>
          <w:lang w:val="bg-BG"/>
        </w:rPr>
        <w:t>.0</w:t>
      </w:r>
      <w:r w:rsidR="00305DAE" w:rsidRPr="00305DAE">
        <w:rPr>
          <w:bCs/>
        </w:rPr>
        <w:t>2</w:t>
      </w:r>
      <w:r w:rsidR="00305DAE" w:rsidRPr="00305DAE">
        <w:rPr>
          <w:bCs/>
          <w:lang w:val="bg-BG"/>
        </w:rPr>
        <w:t>. 2025 год.  от  Кмета  на  Община  Лъки</w:t>
      </w:r>
      <w:r>
        <w:rPr>
          <w:lang w:val="bg-BG" w:eastAsia="bg-BG"/>
        </w:rPr>
        <w:t xml:space="preserve">. </w:t>
      </w:r>
    </w:p>
    <w:p w:rsidR="00BD7089" w:rsidRDefault="00BD7089" w:rsidP="00BD7089">
      <w:pPr>
        <w:pStyle w:val="a8"/>
        <w:ind w:right="-142" w:firstLine="0"/>
        <w:rPr>
          <w:sz w:val="10"/>
        </w:rPr>
      </w:pPr>
    </w:p>
    <w:p w:rsidR="00BD7089" w:rsidRPr="007F72BD" w:rsidRDefault="00BD7089" w:rsidP="00BD7089">
      <w:pPr>
        <w:pStyle w:val="a8"/>
        <w:ind w:right="-142" w:firstLine="0"/>
        <w:rPr>
          <w:sz w:val="10"/>
        </w:rPr>
      </w:pPr>
    </w:p>
    <w:p w:rsidR="00BD7089" w:rsidRDefault="00BD7089" w:rsidP="00BD7089">
      <w:pPr>
        <w:pStyle w:val="a8"/>
        <w:ind w:right="-142" w:firstLine="0"/>
      </w:pPr>
    </w:p>
    <w:p w:rsidR="00BD7089" w:rsidRPr="00EE5B2E" w:rsidRDefault="00BD7089" w:rsidP="00BD7089">
      <w:pPr>
        <w:pStyle w:val="a8"/>
        <w:ind w:right="-142" w:firstLine="0"/>
      </w:pPr>
      <w:r w:rsidRPr="00EE5B2E">
        <w:t xml:space="preserve">Общ брой общински съветници    </w:t>
      </w:r>
      <w:r w:rsidRPr="00EE5B2E">
        <w:tab/>
        <w:t xml:space="preserve">-       </w:t>
      </w:r>
      <w:r>
        <w:t xml:space="preserve">   </w:t>
      </w:r>
      <w:r w:rsidRPr="00EE5B2E">
        <w:t>11</w:t>
      </w:r>
    </w:p>
    <w:p w:rsidR="00BD7089" w:rsidRPr="00EE5B2E" w:rsidRDefault="00BD7089" w:rsidP="00BD7089">
      <w:pPr>
        <w:ind w:right="-142"/>
        <w:jc w:val="both"/>
        <w:rPr>
          <w:lang w:val="bg-BG"/>
        </w:rPr>
      </w:pPr>
      <w:r w:rsidRPr="00EE5B2E">
        <w:rPr>
          <w:lang w:val="bg-BG"/>
        </w:rPr>
        <w:t xml:space="preserve">Брой присъствали на гласуването  -          </w:t>
      </w:r>
      <w:r>
        <w:t>9</w:t>
      </w:r>
      <w:r w:rsidRPr="00EE5B2E">
        <w:rPr>
          <w:lang w:val="bg-BG"/>
        </w:rPr>
        <w:t xml:space="preserve">  </w:t>
      </w:r>
    </w:p>
    <w:p w:rsidR="00BD7089" w:rsidRPr="0086546E" w:rsidRDefault="00BD7089" w:rsidP="00BD7089">
      <w:pPr>
        <w:tabs>
          <w:tab w:val="left" w:pos="709"/>
          <w:tab w:val="left" w:pos="993"/>
          <w:tab w:val="left" w:pos="5812"/>
        </w:tabs>
        <w:ind w:right="-142"/>
        <w:jc w:val="both"/>
      </w:pPr>
      <w:r w:rsidRPr="00EE5B2E">
        <w:rPr>
          <w:lang w:val="bg-BG"/>
        </w:rPr>
        <w:t xml:space="preserve">Брой гласували “За”                        -         </w:t>
      </w:r>
      <w:r>
        <w:rPr>
          <w:lang w:val="bg-BG"/>
        </w:rPr>
        <w:t xml:space="preserve">  </w:t>
      </w:r>
      <w:r>
        <w:t>9</w:t>
      </w:r>
    </w:p>
    <w:p w:rsidR="00BD7089" w:rsidRPr="0009170A" w:rsidRDefault="00BD7089" w:rsidP="00BD7089">
      <w:pPr>
        <w:pStyle w:val="1"/>
        <w:ind w:right="-142"/>
        <w:jc w:val="both"/>
        <w:rPr>
          <w:u w:val="none"/>
          <w:lang w:val="en-US"/>
        </w:rPr>
      </w:pPr>
      <w:r w:rsidRPr="00EE5B2E">
        <w:rPr>
          <w:u w:val="none"/>
        </w:rPr>
        <w:t>Брой гласували “Против”</w:t>
      </w:r>
      <w:r w:rsidRPr="00EE5B2E">
        <w:rPr>
          <w:u w:val="none"/>
        </w:rPr>
        <w:tab/>
      </w:r>
      <w:r w:rsidRPr="00EE5B2E">
        <w:rPr>
          <w:u w:val="none"/>
        </w:rPr>
        <w:tab/>
        <w:t xml:space="preserve">-         </w:t>
      </w:r>
      <w:r>
        <w:rPr>
          <w:u w:val="none"/>
        </w:rPr>
        <w:t xml:space="preserve"> </w:t>
      </w:r>
      <w:r w:rsidRPr="00EE5B2E">
        <w:rPr>
          <w:u w:val="none"/>
        </w:rPr>
        <w:t xml:space="preserve"> </w:t>
      </w:r>
      <w:r>
        <w:rPr>
          <w:u w:val="none"/>
        </w:rPr>
        <w:t>0</w:t>
      </w:r>
    </w:p>
    <w:p w:rsidR="00BD7089" w:rsidRPr="0009170A" w:rsidRDefault="00BD7089" w:rsidP="00BD7089">
      <w:pPr>
        <w:pStyle w:val="1"/>
        <w:ind w:right="-142"/>
        <w:jc w:val="both"/>
        <w:rPr>
          <w:color w:val="FFFFFF"/>
          <w:lang w:val="en-US"/>
        </w:rPr>
      </w:pPr>
      <w:r w:rsidRPr="00EE5B2E">
        <w:t>Брой гласували “Въздържал се”</w:t>
      </w:r>
      <w:r w:rsidRPr="00EE5B2E">
        <w:tab/>
        <w:t xml:space="preserve">-        </w:t>
      </w:r>
      <w:r>
        <w:t xml:space="preserve"> </w:t>
      </w:r>
      <w:r w:rsidRPr="00EE5B2E">
        <w:t xml:space="preserve">  </w:t>
      </w:r>
      <w:r>
        <w:t>0</w:t>
      </w:r>
    </w:p>
    <w:p w:rsidR="00BD7089" w:rsidRDefault="00BD7089" w:rsidP="00BD7089">
      <w:pPr>
        <w:ind w:right="-142"/>
        <w:jc w:val="both"/>
        <w:rPr>
          <w:b/>
          <w:sz w:val="20"/>
          <w:lang w:val="bg-BG"/>
        </w:rPr>
      </w:pPr>
      <w:r w:rsidRPr="00EE5B2E">
        <w:rPr>
          <w:b/>
          <w:lang w:val="bg-BG"/>
        </w:rPr>
        <w:t xml:space="preserve">Приема се.                          </w:t>
      </w:r>
    </w:p>
    <w:p w:rsidR="00BD7089" w:rsidRDefault="00BD7089" w:rsidP="00BD7089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BD7089" w:rsidRDefault="00BD7089" w:rsidP="00BD7089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1957E1" w:rsidRDefault="001957E1" w:rsidP="00BD7089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BD7089" w:rsidRPr="00FC2E89" w:rsidRDefault="00BD7089" w:rsidP="00BD7089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  <w:r w:rsidRPr="00FC2E89">
        <w:rPr>
          <w:b/>
          <w:sz w:val="22"/>
          <w:lang w:val="bg-BG"/>
        </w:rPr>
        <w:t xml:space="preserve">Председател на ОбС : </w:t>
      </w:r>
    </w:p>
    <w:p w:rsidR="00BD7089" w:rsidRDefault="00BD7089" w:rsidP="00BD7089">
      <w:pPr>
        <w:pStyle w:val="a6"/>
        <w:spacing w:after="0"/>
        <w:ind w:left="7088" w:right="-284" w:hanging="284"/>
        <w:jc w:val="both"/>
        <w:rPr>
          <w:lang w:val="bg-BG"/>
        </w:rPr>
      </w:pPr>
      <w:r w:rsidRPr="00FC2E89">
        <w:rPr>
          <w:lang w:val="bg-BG"/>
        </w:rPr>
        <w:t xml:space="preserve">    /Марияна Паракосова/</w:t>
      </w:r>
    </w:p>
    <w:p w:rsidR="00BD7089" w:rsidRDefault="00BD7089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305DAE" w:rsidRDefault="00305DAE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305DAE" w:rsidRDefault="00305DAE" w:rsidP="009A360B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3507E4" w:rsidRDefault="003507E4" w:rsidP="003507E4">
      <w:pPr>
        <w:pStyle w:val="a6"/>
        <w:spacing w:after="0"/>
        <w:ind w:right="-284"/>
        <w:jc w:val="both"/>
        <w:rPr>
          <w:lang w:val="bg-BG"/>
        </w:rPr>
      </w:pPr>
    </w:p>
    <w:p w:rsidR="003507E4" w:rsidRDefault="003507E4" w:rsidP="003507E4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0822D9" w:rsidRDefault="000822D9" w:rsidP="003507E4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1957E1" w:rsidRDefault="001957E1" w:rsidP="003507E4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3507E4" w:rsidRPr="00EE5B2E" w:rsidRDefault="003507E4" w:rsidP="003507E4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9776" behindDoc="0" locked="0" layoutInCell="1" allowOverlap="1" wp14:anchorId="3EF9C3F4" wp14:editId="0EDF4322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6" name="Картина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3507E4" w:rsidRPr="00EE5B2E" w:rsidRDefault="003507E4" w:rsidP="003507E4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 xml:space="preserve">Гр.Лъки, ул.”Възраждане” №18, тел.03052/22 88, факс 03052/21 68, е-mail: </w:t>
      </w:r>
      <w:hyperlink r:id="rId10" w:history="1">
        <w:r w:rsidRPr="00EE5B2E">
          <w:rPr>
            <w:rStyle w:val="a3"/>
            <w:sz w:val="20"/>
            <w:szCs w:val="20"/>
          </w:rPr>
          <w:t>laki_obs@abv.bg</w:t>
        </w:r>
      </w:hyperlink>
      <w:r w:rsidRPr="00EE5B2E">
        <w:rPr>
          <w:sz w:val="20"/>
          <w:szCs w:val="20"/>
        </w:rPr>
        <w:t xml:space="preserve">   </w:t>
      </w:r>
    </w:p>
    <w:p w:rsidR="003507E4" w:rsidRDefault="003507E4" w:rsidP="003507E4">
      <w:pPr>
        <w:rPr>
          <w:sz w:val="20"/>
          <w:szCs w:val="20"/>
          <w:lang w:val="bg-BG"/>
        </w:rPr>
      </w:pPr>
    </w:p>
    <w:p w:rsidR="003507E4" w:rsidRPr="00EE5B2E" w:rsidRDefault="003507E4" w:rsidP="003507E4">
      <w:pPr>
        <w:rPr>
          <w:sz w:val="20"/>
          <w:szCs w:val="20"/>
          <w:lang w:val="bg-BG"/>
        </w:rPr>
      </w:pPr>
    </w:p>
    <w:p w:rsidR="003507E4" w:rsidRPr="00EE5B2E" w:rsidRDefault="003507E4" w:rsidP="003507E4">
      <w:pPr>
        <w:ind w:left="2832" w:firstLine="708"/>
        <w:rPr>
          <w:b/>
          <w:bCs/>
          <w:szCs w:val="22"/>
          <w:lang w:val="bg-BG"/>
        </w:rPr>
      </w:pPr>
      <w:r>
        <w:rPr>
          <w:sz w:val="18"/>
          <w:szCs w:val="16"/>
          <w:lang w:val="bg-BG"/>
        </w:rPr>
        <w:t xml:space="preserve">      </w:t>
      </w:r>
      <w:r w:rsidRPr="00EE5B2E">
        <w:rPr>
          <w:b/>
          <w:bCs/>
          <w:szCs w:val="22"/>
          <w:lang w:val="bg-BG"/>
        </w:rPr>
        <w:t>Р Е Ш Е Н И Е</w:t>
      </w:r>
    </w:p>
    <w:p w:rsidR="003507E4" w:rsidRPr="003507E4" w:rsidRDefault="003507E4" w:rsidP="003507E4">
      <w:pPr>
        <w:jc w:val="center"/>
        <w:rPr>
          <w:b/>
          <w:bCs/>
          <w:sz w:val="22"/>
          <w:szCs w:val="22"/>
          <w:lang w:val="bg-BG"/>
        </w:rPr>
      </w:pPr>
      <w:r w:rsidRPr="00EE5B2E">
        <w:rPr>
          <w:b/>
          <w:bCs/>
          <w:sz w:val="22"/>
          <w:szCs w:val="22"/>
          <w:lang w:val="bg-BG"/>
        </w:rPr>
        <w:t xml:space="preserve"> № </w:t>
      </w:r>
      <w:r>
        <w:rPr>
          <w:b/>
          <w:bCs/>
          <w:sz w:val="22"/>
          <w:szCs w:val="22"/>
        </w:rPr>
        <w:t>12</w:t>
      </w:r>
      <w:r w:rsidR="001B3534">
        <w:rPr>
          <w:b/>
          <w:bCs/>
          <w:sz w:val="22"/>
          <w:szCs w:val="22"/>
          <w:lang w:val="bg-BG"/>
        </w:rPr>
        <w:t>5</w:t>
      </w:r>
    </w:p>
    <w:p w:rsidR="003507E4" w:rsidRPr="00F078A4" w:rsidRDefault="003507E4" w:rsidP="003507E4">
      <w:pPr>
        <w:jc w:val="center"/>
      </w:pPr>
      <w:r w:rsidRPr="00EE5B2E">
        <w:rPr>
          <w:lang w:val="bg-BG"/>
        </w:rPr>
        <w:t>взето с Протокол № 1</w:t>
      </w:r>
      <w:r>
        <w:rPr>
          <w:lang w:val="bg-BG"/>
        </w:rPr>
        <w:t>8</w:t>
      </w:r>
    </w:p>
    <w:p w:rsidR="003507E4" w:rsidRPr="00EE5B2E" w:rsidRDefault="003507E4" w:rsidP="003507E4">
      <w:pPr>
        <w:jc w:val="center"/>
        <w:rPr>
          <w:lang w:val="bg-BG"/>
        </w:rPr>
      </w:pPr>
      <w:r>
        <w:rPr>
          <w:lang w:val="bg-BG"/>
        </w:rPr>
        <w:t xml:space="preserve">на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редовна </w:t>
      </w:r>
      <w:r w:rsidRPr="00EE5B2E">
        <w:rPr>
          <w:lang w:val="bg-BG"/>
        </w:rPr>
        <w:t xml:space="preserve"> сесия на ОбС – Лъки</w:t>
      </w:r>
    </w:p>
    <w:p w:rsidR="003507E4" w:rsidRPr="00EE5B2E" w:rsidRDefault="003507E4" w:rsidP="003507E4">
      <w:pPr>
        <w:jc w:val="center"/>
        <w:rPr>
          <w:lang w:val="bg-BG"/>
        </w:rPr>
      </w:pPr>
      <w:r w:rsidRPr="00EE5B2E">
        <w:rPr>
          <w:lang w:val="bg-BG"/>
        </w:rPr>
        <w:t xml:space="preserve">мандат 2023-2027 година, проведена на </w:t>
      </w:r>
      <w:r>
        <w:t>27</w:t>
      </w:r>
      <w:r>
        <w:rPr>
          <w:lang w:val="bg-BG"/>
        </w:rPr>
        <w:t>.0</w:t>
      </w:r>
      <w:r>
        <w:t>2</w:t>
      </w:r>
      <w:r w:rsidRPr="00EE5B2E">
        <w:rPr>
          <w:lang w:val="bg-BG"/>
        </w:rPr>
        <w:t>.202</w:t>
      </w:r>
      <w:r>
        <w:rPr>
          <w:lang w:val="bg-BG"/>
        </w:rPr>
        <w:t>5</w:t>
      </w:r>
      <w:r w:rsidRPr="00EE5B2E">
        <w:rPr>
          <w:lang w:val="bg-BG"/>
        </w:rPr>
        <w:t>г.</w:t>
      </w:r>
    </w:p>
    <w:p w:rsidR="003507E4" w:rsidRPr="00EE5B2E" w:rsidRDefault="003507E4" w:rsidP="003507E4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3507E4" w:rsidRPr="000E7918" w:rsidRDefault="003507E4" w:rsidP="003507E4">
      <w:pPr>
        <w:jc w:val="both"/>
        <w:rPr>
          <w:b/>
          <w:sz w:val="14"/>
          <w:szCs w:val="22"/>
          <w:highlight w:val="yellow"/>
          <w:u w:val="single"/>
        </w:rPr>
      </w:pPr>
    </w:p>
    <w:p w:rsidR="003507E4" w:rsidRPr="001957E1" w:rsidRDefault="003507E4" w:rsidP="003507E4">
      <w:pPr>
        <w:jc w:val="both"/>
        <w:rPr>
          <w:b/>
          <w:sz w:val="12"/>
          <w:szCs w:val="22"/>
          <w:u w:val="single"/>
        </w:rPr>
      </w:pPr>
    </w:p>
    <w:p w:rsidR="00A11EA3" w:rsidRPr="001957E1" w:rsidRDefault="003507E4" w:rsidP="00A11EA3">
      <w:pPr>
        <w:spacing w:line="276" w:lineRule="auto"/>
        <w:jc w:val="both"/>
        <w:rPr>
          <w:i/>
          <w:szCs w:val="22"/>
          <w:lang w:val="bg-BG" w:eastAsia="bg-BG"/>
        </w:rPr>
      </w:pPr>
      <w:r w:rsidRPr="00BD7089">
        <w:rPr>
          <w:b/>
          <w:sz w:val="22"/>
          <w:szCs w:val="22"/>
          <w:u w:val="single"/>
        </w:rPr>
        <w:t>ОТНОСНО:</w:t>
      </w:r>
      <w:r w:rsidRPr="0097728C">
        <w:rPr>
          <w:b/>
          <w:sz w:val="20"/>
          <w:szCs w:val="22"/>
        </w:rPr>
        <w:t xml:space="preserve"> </w:t>
      </w:r>
      <w:r w:rsidR="00A11EA3" w:rsidRPr="001957E1">
        <w:rPr>
          <w:i/>
          <w:szCs w:val="22"/>
          <w:lang w:val="bg-BG" w:eastAsia="bg-BG"/>
        </w:rPr>
        <w:t>Издаване на запис на заповед от Община Лъки в полза на ДФ „Земеделие“, обезпечаващ авансово плащане</w:t>
      </w:r>
      <w:r w:rsidR="00A11EA3" w:rsidRPr="001957E1">
        <w:rPr>
          <w:i/>
          <w:szCs w:val="22"/>
          <w:lang w:val="bg-BG" w:eastAsia="bg-BG" w:bidi="en-US"/>
        </w:rPr>
        <w:t xml:space="preserve"> </w:t>
      </w:r>
      <w:r w:rsidR="00A11EA3" w:rsidRPr="001957E1">
        <w:rPr>
          <w:i/>
          <w:szCs w:val="22"/>
          <w:lang w:val="bg-BG" w:eastAsia="bg-BG"/>
        </w:rPr>
        <w:t xml:space="preserve">по Споразумение за изпълнение на Стратегия за водено от общностите местно развитие № РД  50-144 от 21.10.2016 г. по подмярка 19.4. </w:t>
      </w:r>
      <w:r w:rsidR="00A11EA3" w:rsidRPr="001957E1">
        <w:rPr>
          <w:i/>
          <w:szCs w:val="22"/>
          <w:lang w:val="bg-BG" w:eastAsia="bg-BG" w:bidi="en-US"/>
        </w:rPr>
        <w:t>“</w:t>
      </w:r>
      <w:r w:rsidR="00A11EA3" w:rsidRPr="001957E1">
        <w:rPr>
          <w:i/>
          <w:szCs w:val="22"/>
          <w:lang w:val="bg-BG" w:eastAsia="bg-BG"/>
        </w:rPr>
        <w:t>Текущи разходи и популяризиране на стратегията за Водено от общностите местно развитие</w:t>
      </w:r>
      <w:r w:rsidR="00A11EA3" w:rsidRPr="001957E1">
        <w:rPr>
          <w:i/>
          <w:szCs w:val="22"/>
          <w:lang w:val="bg-BG" w:eastAsia="bg-BG" w:bidi="en-US"/>
        </w:rPr>
        <w:t>”</w:t>
      </w:r>
      <w:r w:rsidR="00A11EA3" w:rsidRPr="001957E1">
        <w:rPr>
          <w:i/>
          <w:szCs w:val="22"/>
          <w:lang w:val="bg-BG" w:eastAsia="bg-BG"/>
        </w:rPr>
        <w:t xml:space="preserve"> на мярка 19 „Водено от общностите местно развитие” за проект </w:t>
      </w:r>
      <w:r w:rsidR="00A11EA3" w:rsidRPr="001957E1">
        <w:rPr>
          <w:i/>
          <w:szCs w:val="22"/>
          <w:lang w:val="bg-BG" w:eastAsia="bg-BG" w:bidi="en-US"/>
        </w:rPr>
        <w:t>“</w:t>
      </w:r>
      <w:r w:rsidR="00A11EA3" w:rsidRPr="001957E1">
        <w:rPr>
          <w:i/>
          <w:szCs w:val="22"/>
          <w:lang w:val="bg-BG" w:eastAsia="bg-BG"/>
        </w:rPr>
        <w:t xml:space="preserve">Стратегия за водено от общностите  местно развитие на Местна инициативна група </w:t>
      </w:r>
      <w:r w:rsidR="00A11EA3" w:rsidRPr="001957E1">
        <w:rPr>
          <w:i/>
          <w:szCs w:val="22"/>
          <w:lang w:val="bg-BG" w:eastAsia="bg-BG" w:bidi="en-US"/>
        </w:rPr>
        <w:t>“</w:t>
      </w:r>
      <w:r w:rsidR="00A11EA3" w:rsidRPr="001957E1">
        <w:rPr>
          <w:i/>
          <w:szCs w:val="22"/>
          <w:lang w:val="bg-BG" w:eastAsia="bg-BG"/>
        </w:rPr>
        <w:t>Преспа</w:t>
      </w:r>
      <w:r w:rsidR="00A11EA3" w:rsidRPr="001957E1">
        <w:rPr>
          <w:i/>
          <w:szCs w:val="22"/>
          <w:lang w:val="bg-BG" w:eastAsia="bg-BG" w:bidi="en-US"/>
        </w:rPr>
        <w:t>”</w:t>
      </w:r>
      <w:r w:rsidR="00A11EA3" w:rsidRPr="001957E1">
        <w:rPr>
          <w:i/>
          <w:szCs w:val="22"/>
          <w:lang w:val="bg-BG" w:eastAsia="bg-BG"/>
        </w:rPr>
        <w:t xml:space="preserve"> – общини Баните, Лъки и Чепеларе”, сключено между Управляващия орган  на Програмата за развитие на селските райони за периода 2014-2020 година и Сдружение с нестопанска цел „МИГ </w:t>
      </w:r>
      <w:r w:rsidR="00A11EA3" w:rsidRPr="001957E1">
        <w:rPr>
          <w:i/>
          <w:szCs w:val="22"/>
          <w:lang w:val="bg-BG" w:eastAsia="bg-BG" w:bidi="en-US"/>
        </w:rPr>
        <w:t>“</w:t>
      </w:r>
      <w:r w:rsidR="00A11EA3" w:rsidRPr="001957E1">
        <w:rPr>
          <w:i/>
          <w:szCs w:val="22"/>
          <w:lang w:val="bg-BG" w:eastAsia="bg-BG"/>
        </w:rPr>
        <w:t>Преспа</w:t>
      </w:r>
      <w:r w:rsidR="00A11EA3" w:rsidRPr="001957E1">
        <w:rPr>
          <w:i/>
          <w:szCs w:val="22"/>
          <w:lang w:val="bg-BG" w:eastAsia="bg-BG" w:bidi="en-US"/>
        </w:rPr>
        <w:t>”</w:t>
      </w:r>
      <w:r w:rsidR="00A11EA3" w:rsidRPr="001957E1">
        <w:rPr>
          <w:i/>
          <w:szCs w:val="22"/>
          <w:lang w:val="bg-BG" w:eastAsia="bg-BG"/>
        </w:rPr>
        <w:t xml:space="preserve"> – общини Баните, Лъки и Чепеларе“</w:t>
      </w:r>
    </w:p>
    <w:p w:rsidR="003507E4" w:rsidRPr="00BD7089" w:rsidRDefault="003507E4" w:rsidP="003507E4">
      <w:pPr>
        <w:ind w:right="-2"/>
        <w:jc w:val="both"/>
        <w:rPr>
          <w:sz w:val="10"/>
          <w:lang w:eastAsia="bg-BG"/>
        </w:rPr>
      </w:pPr>
    </w:p>
    <w:p w:rsidR="003507E4" w:rsidRPr="00EE5B2E" w:rsidRDefault="003507E4" w:rsidP="003507E4">
      <w:pPr>
        <w:shd w:val="clear" w:color="auto" w:fill="FFFFFF"/>
        <w:ind w:right="-2"/>
        <w:jc w:val="both"/>
        <w:rPr>
          <w:lang w:val="bg-BG"/>
        </w:rPr>
      </w:pPr>
      <w:r w:rsidRPr="00EE5B2E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EE5B2E">
        <w:rPr>
          <w:bCs/>
          <w:lang w:val="bg-BG"/>
        </w:rPr>
        <w:t xml:space="preserve">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инж. Валентин Симеонов-Кмет на община </w:t>
      </w:r>
      <w:r w:rsidRPr="00EE5B2E">
        <w:rPr>
          <w:lang w:val="bg-BG"/>
        </w:rPr>
        <w:t>Лъки.</w:t>
      </w:r>
    </w:p>
    <w:p w:rsidR="003507E4" w:rsidRPr="00EE5B2E" w:rsidRDefault="003507E4" w:rsidP="003507E4">
      <w:pPr>
        <w:jc w:val="both"/>
        <w:rPr>
          <w:sz w:val="12"/>
          <w:szCs w:val="16"/>
          <w:lang w:val="bg-BG"/>
        </w:rPr>
      </w:pPr>
    </w:p>
    <w:p w:rsidR="003507E4" w:rsidRPr="00305DAE" w:rsidRDefault="003507E4" w:rsidP="003507E4">
      <w:pPr>
        <w:spacing w:after="200" w:line="276" w:lineRule="auto"/>
        <w:ind w:firstLine="284"/>
        <w:jc w:val="both"/>
        <w:rPr>
          <w:lang w:val="bg-BG" w:eastAsia="bg-BG"/>
        </w:rPr>
      </w:pPr>
      <w:r w:rsidRPr="00305DAE">
        <w:rPr>
          <w:lang w:val="bg-BG"/>
        </w:rPr>
        <w:t xml:space="preserve">ОбС – Лъки, </w:t>
      </w:r>
      <w:r w:rsidRPr="00305DAE">
        <w:t xml:space="preserve">на </w:t>
      </w:r>
      <w:r w:rsidRPr="00305DAE">
        <w:rPr>
          <w:lang w:val="bg-BG"/>
        </w:rPr>
        <w:t xml:space="preserve">основание </w:t>
      </w:r>
      <w:r w:rsidR="00A11EA3" w:rsidRPr="00A11EA3">
        <w:rPr>
          <w:szCs w:val="22"/>
          <w:lang w:val="bg-BG" w:eastAsia="bg-BG"/>
        </w:rPr>
        <w:t>чл.21 ал. 1, т. 10 и т. 24  и чл. 27, ал. 4 и 5 от Закона за местното самоуправление и местната администрация и Споразумение  за изпълнение на стратегията за водено от общностите местно развитие  №  РД 50-144  от  21.10.2016 г. по  по подмярка 19.4. „Текущи разходи и популяризиране на стратегията за Водено от общностите местно развитие”  на мярка 19 „Водено от общностите местно развитие” за проект „Стратегия за водено от общностите  местно развитие на „Местна инициативна група – Преспа – общини Баните, Лъки и Чепеларе”, сключен между Управляващия орган  на Програмата за развитие на селските райони за периода 2014-2020 година и Сдружение с нестопанска цел МИГ „Преспа – общини Баните, Лъки и Чепеларе”, седалище и адрес на управление град Чепеларе, община Чепеларе, улица „Йордан Данчев”1 ЕИК по БУЛСТАТ 120618585, представлявано от Ваня Кирилова Куцева – Председател на Управителния съвет</w:t>
      </w:r>
      <w:r w:rsidR="00A11EA3">
        <w:rPr>
          <w:szCs w:val="22"/>
          <w:lang w:val="bg-BG" w:eastAsia="bg-BG"/>
        </w:rPr>
        <w:t xml:space="preserve"> </w:t>
      </w:r>
      <w:r w:rsidRPr="00305DAE">
        <w:rPr>
          <w:bCs/>
          <w:lang w:val="bg-BG"/>
        </w:rPr>
        <w:t xml:space="preserve">и  докладна записка с вх. № </w:t>
      </w:r>
      <w:r w:rsidRPr="00305DAE">
        <w:rPr>
          <w:bCs/>
        </w:rPr>
        <w:t>4</w:t>
      </w:r>
      <w:r w:rsidR="00A11EA3">
        <w:rPr>
          <w:bCs/>
          <w:lang w:val="bg-BG"/>
        </w:rPr>
        <w:t>1</w:t>
      </w:r>
      <w:r w:rsidRPr="00305DAE">
        <w:rPr>
          <w:bCs/>
          <w:lang w:val="bg-BG"/>
        </w:rPr>
        <w:t>/</w:t>
      </w:r>
      <w:r w:rsidRPr="00305DAE">
        <w:rPr>
          <w:bCs/>
        </w:rPr>
        <w:t>1</w:t>
      </w:r>
      <w:r w:rsidR="00A11EA3">
        <w:rPr>
          <w:bCs/>
        </w:rPr>
        <w:t>3</w:t>
      </w:r>
      <w:r w:rsidRPr="00305DAE">
        <w:rPr>
          <w:bCs/>
          <w:lang w:val="bg-BG"/>
        </w:rPr>
        <w:t>.0</w:t>
      </w:r>
      <w:r w:rsidRPr="00305DAE">
        <w:rPr>
          <w:bCs/>
        </w:rPr>
        <w:t>2</w:t>
      </w:r>
      <w:r w:rsidRPr="00305DAE">
        <w:rPr>
          <w:bCs/>
          <w:lang w:val="bg-BG"/>
        </w:rPr>
        <w:t>. 2025 год.  от  Кмета  на  Община  Лъки</w:t>
      </w:r>
      <w:r w:rsidRPr="00305DAE">
        <w:rPr>
          <w:lang w:val="bg-BG" w:eastAsia="bg-BG"/>
        </w:rPr>
        <w:t>, Общински съвет –</w:t>
      </w:r>
      <w:r w:rsidRPr="00305DAE">
        <w:rPr>
          <w:lang w:eastAsia="bg-BG"/>
        </w:rPr>
        <w:t xml:space="preserve"> </w:t>
      </w:r>
      <w:r w:rsidRPr="00305DAE">
        <w:rPr>
          <w:lang w:val="bg-BG" w:eastAsia="bg-BG"/>
        </w:rPr>
        <w:t xml:space="preserve">Лъки </w:t>
      </w:r>
    </w:p>
    <w:p w:rsidR="003507E4" w:rsidRPr="00EE5B2E" w:rsidRDefault="003507E4" w:rsidP="003507E4">
      <w:pPr>
        <w:shd w:val="clear" w:color="auto" w:fill="FFFFFF"/>
        <w:spacing w:after="300"/>
        <w:ind w:firstLine="567"/>
        <w:contextualSpacing/>
        <w:jc w:val="center"/>
        <w:rPr>
          <w:b/>
        </w:rPr>
      </w:pPr>
      <w:r w:rsidRPr="00EE5B2E">
        <w:rPr>
          <w:b/>
        </w:rPr>
        <w:t>Р Е Ш И:</w:t>
      </w:r>
    </w:p>
    <w:p w:rsidR="003507E4" w:rsidRPr="00EE5B2E" w:rsidRDefault="003507E4" w:rsidP="003507E4">
      <w:pPr>
        <w:pStyle w:val="a8"/>
        <w:ind w:left="3540" w:firstLine="708"/>
        <w:contextualSpacing/>
        <w:rPr>
          <w:b/>
          <w:sz w:val="6"/>
        </w:rPr>
      </w:pPr>
    </w:p>
    <w:p w:rsidR="00A11EA3" w:rsidRDefault="00A11EA3" w:rsidP="00A11EA3">
      <w:pPr>
        <w:tabs>
          <w:tab w:val="left" w:pos="993"/>
        </w:tabs>
        <w:spacing w:before="100" w:beforeAutospacing="1" w:after="100" w:afterAutospacing="1" w:line="276" w:lineRule="auto"/>
        <w:ind w:firstLine="709"/>
        <w:contextualSpacing/>
        <w:jc w:val="both"/>
        <w:rPr>
          <w:szCs w:val="22"/>
          <w:lang w:val="bg-BG" w:eastAsia="bg-BG"/>
        </w:rPr>
      </w:pPr>
      <w:r w:rsidRPr="00A11EA3">
        <w:rPr>
          <w:b/>
          <w:szCs w:val="22"/>
          <w:lang w:val="bg-BG" w:eastAsia="bg-BG"/>
        </w:rPr>
        <w:t>1.</w:t>
      </w:r>
      <w:r>
        <w:rPr>
          <w:szCs w:val="22"/>
          <w:lang w:val="bg-BG" w:eastAsia="bg-BG"/>
        </w:rPr>
        <w:t xml:space="preserve"> </w:t>
      </w:r>
      <w:r w:rsidRPr="00A11EA3">
        <w:rPr>
          <w:szCs w:val="22"/>
          <w:lang w:val="bg-BG" w:eastAsia="bg-BG"/>
        </w:rPr>
        <w:t>Упълномощава  кмета  на  община Лъки  ВАЛЕНТИН ЧАВДАРОВ СИМЕОНОВ да  подпише Запис  на заповед, без протест и без разноски, платима на предявяване в полза на ДФ „Земеделие”, в размер  16 839,94  лв. (шестнадесет хиляди осемстотин тридесет и девет лева и деветдесет и четири стотинки) за обезпечаване на 1</w:t>
      </w:r>
      <w:r w:rsidRPr="00A11EA3">
        <w:rPr>
          <w:szCs w:val="22"/>
          <w:lang w:val="bg-BG" w:eastAsia="bg-BG" w:bidi="en-US"/>
        </w:rPr>
        <w:t>0</w:t>
      </w:r>
      <w:r w:rsidRPr="00A11EA3">
        <w:rPr>
          <w:szCs w:val="22"/>
          <w:lang w:val="bg-BG" w:eastAsia="bg-BG"/>
        </w:rPr>
        <w:t>0 % от заявения размер на авансово плащане по Споразумение за изпълнение на Стратегия за водено от общностите местно развитие № РД  50-144 от 21.10.2016 г. по подмярка 19.4 „Текущи разходи и популяризиране на стратегията за Водено от общностите местно развитие”  на мярка 19 „Водено от общностите местно развитие” за проект „Стратегия за водено от общностите  местно развитие на „Местна инициативна група – Преспа – общини Баните, Лъки и Чепеларе”, сключен между Управляващия орган  на Програмата за развитие на селските райони за периода 2014-2020 година и Сдружение с нестопанска цел МИГ „Преспа – общини Баните, Лъки и Чепеларе.</w:t>
      </w:r>
    </w:p>
    <w:p w:rsidR="001957E1" w:rsidRPr="00A11EA3" w:rsidRDefault="001957E1" w:rsidP="001957E1">
      <w:pPr>
        <w:tabs>
          <w:tab w:val="left" w:pos="993"/>
        </w:tabs>
        <w:spacing w:before="100" w:beforeAutospacing="1" w:after="100" w:afterAutospacing="1" w:line="276" w:lineRule="auto"/>
        <w:ind w:firstLine="709"/>
        <w:jc w:val="right"/>
        <w:rPr>
          <w:szCs w:val="22"/>
          <w:lang w:val="bg-BG" w:eastAsia="bg-BG"/>
        </w:rPr>
      </w:pPr>
      <w:bookmarkStart w:id="0" w:name="_GoBack"/>
      <w:bookmarkEnd w:id="0"/>
      <w:r>
        <w:rPr>
          <w:szCs w:val="22"/>
          <w:lang w:val="bg-BG" w:eastAsia="bg-BG"/>
        </w:rPr>
        <w:t>1/2</w:t>
      </w:r>
    </w:p>
    <w:p w:rsidR="001957E1" w:rsidRDefault="001957E1" w:rsidP="00A11EA3">
      <w:pPr>
        <w:spacing w:before="100" w:beforeAutospacing="1" w:after="100" w:afterAutospacing="1" w:line="276" w:lineRule="auto"/>
        <w:ind w:firstLine="709"/>
        <w:jc w:val="both"/>
        <w:rPr>
          <w:b/>
          <w:szCs w:val="22"/>
          <w:lang w:val="bg-BG" w:eastAsia="bg-BG"/>
        </w:rPr>
      </w:pPr>
    </w:p>
    <w:p w:rsidR="00A11EA3" w:rsidRPr="00A11EA3" w:rsidRDefault="00A11EA3" w:rsidP="00A11EA3">
      <w:pPr>
        <w:spacing w:before="100" w:beforeAutospacing="1" w:after="100" w:afterAutospacing="1" w:line="276" w:lineRule="auto"/>
        <w:ind w:firstLine="709"/>
        <w:jc w:val="both"/>
        <w:rPr>
          <w:szCs w:val="22"/>
          <w:lang w:val="bg-BG" w:eastAsia="bg-BG"/>
        </w:rPr>
      </w:pPr>
      <w:r w:rsidRPr="00A11EA3">
        <w:rPr>
          <w:b/>
          <w:szCs w:val="22"/>
          <w:lang w:val="bg-BG" w:eastAsia="bg-BG"/>
        </w:rPr>
        <w:t>2</w:t>
      </w:r>
      <w:r w:rsidRPr="00A11EA3">
        <w:rPr>
          <w:szCs w:val="22"/>
          <w:lang w:val="bg-BG" w:eastAsia="bg-BG"/>
        </w:rPr>
        <w:t>. Възлага на Председателя на СНЦ „Местна инициативна група „Преспа – общини Баните, Лъки и Чепеларе” да подготви необходимите документи за получаване на авансовото плащане по Споразумение за изпълнение на Стратегия за водено от общностите местно развитие № РД  50-144 от 21.10.2016 г. и да ги представи пред ДФ „Земеделие”.</w:t>
      </w:r>
    </w:p>
    <w:p w:rsidR="003507E4" w:rsidRDefault="003507E4" w:rsidP="003507E4">
      <w:pPr>
        <w:ind w:right="-1"/>
        <w:jc w:val="both"/>
        <w:rPr>
          <w:b/>
          <w:u w:val="single"/>
          <w:lang w:val="bg-BG"/>
        </w:rPr>
      </w:pPr>
    </w:p>
    <w:p w:rsidR="003507E4" w:rsidRPr="00EE5B2E" w:rsidRDefault="003507E4" w:rsidP="003507E4">
      <w:pPr>
        <w:ind w:right="-1"/>
        <w:jc w:val="both"/>
        <w:rPr>
          <w:sz w:val="2"/>
          <w:szCs w:val="16"/>
          <w:lang w:val="bg-BG"/>
        </w:rPr>
      </w:pPr>
      <w:r w:rsidRPr="00EE5B2E">
        <w:rPr>
          <w:b/>
          <w:u w:val="single"/>
          <w:lang w:val="bg-BG"/>
        </w:rPr>
        <w:t>Мотиви</w:t>
      </w:r>
      <w:r w:rsidRPr="00EE5B2E">
        <w:rPr>
          <w:b/>
          <w:lang w:val="bg-BG"/>
        </w:rPr>
        <w:t xml:space="preserve">: </w:t>
      </w:r>
      <w:r w:rsidRPr="00EE5B2E">
        <w:rPr>
          <w:lang w:val="bg-BG"/>
        </w:rPr>
        <w:t xml:space="preserve">Настоящото решение е прието на основание </w:t>
      </w:r>
      <w:r w:rsidR="00A11EA3" w:rsidRPr="00A11EA3">
        <w:rPr>
          <w:szCs w:val="22"/>
          <w:lang w:val="bg-BG" w:eastAsia="bg-BG"/>
        </w:rPr>
        <w:t>чл.21 ал. 1, т. 10 и т. 24  и чл. 27, ал. 4 и 5 от Закона за местното самоуправление и местната администрация и Споразумение  за изпълнение на стратегията за водено от общностите местно развитие  №  РД 50-144  от  21.10.2016 г. по  по подмярка 19.4. „Текущи разходи и популяризиране на стратегията за Водено от общностите местно развитие”  на мярка 19 „Водено от общностите местно развитие” за проект „Стратегия за водено от общностите  местно развитие на „Местна инициативна група – Преспа – общини Баните, Лъки и Чепеларе”, сключен между Управляващия орган  на Програмата за развитие на селските райони за периода 2014-2020 година и Сдружение с нестопанска цел МИГ „Преспа – общини Баните, Лъки и Чепеларе”, седалище и адрес на управление град Чепеларе, община Чепеларе, улица „Йордан Данчев”1 ЕИК по БУЛСТАТ 120618585, представлявано от Ваня Кирилова Куцева – Председател на Управителния съвет</w:t>
      </w:r>
      <w:r w:rsidR="00A11EA3">
        <w:rPr>
          <w:szCs w:val="22"/>
          <w:lang w:val="bg-BG" w:eastAsia="bg-BG"/>
        </w:rPr>
        <w:t xml:space="preserve"> </w:t>
      </w:r>
      <w:r w:rsidR="00A11EA3" w:rsidRPr="00305DAE">
        <w:rPr>
          <w:bCs/>
          <w:lang w:val="bg-BG"/>
        </w:rPr>
        <w:t xml:space="preserve">и  докладна записка с вх. № </w:t>
      </w:r>
      <w:r w:rsidR="00A11EA3" w:rsidRPr="00305DAE">
        <w:rPr>
          <w:bCs/>
        </w:rPr>
        <w:t>4</w:t>
      </w:r>
      <w:r w:rsidR="00A11EA3">
        <w:rPr>
          <w:bCs/>
          <w:lang w:val="bg-BG"/>
        </w:rPr>
        <w:t>1</w:t>
      </w:r>
      <w:r w:rsidR="00A11EA3" w:rsidRPr="00305DAE">
        <w:rPr>
          <w:bCs/>
          <w:lang w:val="bg-BG"/>
        </w:rPr>
        <w:t>/</w:t>
      </w:r>
      <w:r w:rsidR="00A11EA3" w:rsidRPr="00305DAE">
        <w:rPr>
          <w:bCs/>
        </w:rPr>
        <w:t>1</w:t>
      </w:r>
      <w:r w:rsidR="00A11EA3">
        <w:rPr>
          <w:bCs/>
        </w:rPr>
        <w:t>3</w:t>
      </w:r>
      <w:r w:rsidR="00A11EA3" w:rsidRPr="00305DAE">
        <w:rPr>
          <w:bCs/>
          <w:lang w:val="bg-BG"/>
        </w:rPr>
        <w:t>.0</w:t>
      </w:r>
      <w:r w:rsidR="00A11EA3" w:rsidRPr="00305DAE">
        <w:rPr>
          <w:bCs/>
        </w:rPr>
        <w:t>2</w:t>
      </w:r>
      <w:r w:rsidR="00A11EA3" w:rsidRPr="00305DAE">
        <w:rPr>
          <w:bCs/>
          <w:lang w:val="bg-BG"/>
        </w:rPr>
        <w:t>. 2025 год.  от  Кмета  на  Община  Лъки</w:t>
      </w:r>
      <w:r>
        <w:rPr>
          <w:lang w:val="bg-BG" w:eastAsia="bg-BG"/>
        </w:rPr>
        <w:t xml:space="preserve">. </w:t>
      </w:r>
    </w:p>
    <w:p w:rsidR="003507E4" w:rsidRDefault="003507E4" w:rsidP="003507E4">
      <w:pPr>
        <w:pStyle w:val="a8"/>
        <w:ind w:right="-142" w:firstLine="0"/>
        <w:rPr>
          <w:sz w:val="10"/>
        </w:rPr>
      </w:pPr>
    </w:p>
    <w:p w:rsidR="003507E4" w:rsidRPr="007F72BD" w:rsidRDefault="003507E4" w:rsidP="003507E4">
      <w:pPr>
        <w:pStyle w:val="a8"/>
        <w:ind w:right="-142" w:firstLine="0"/>
        <w:rPr>
          <w:sz w:val="10"/>
        </w:rPr>
      </w:pPr>
    </w:p>
    <w:p w:rsidR="003507E4" w:rsidRDefault="003507E4" w:rsidP="003507E4">
      <w:pPr>
        <w:pStyle w:val="a8"/>
        <w:ind w:right="-142" w:firstLine="0"/>
      </w:pPr>
    </w:p>
    <w:p w:rsidR="003507E4" w:rsidRPr="00EE5B2E" w:rsidRDefault="003507E4" w:rsidP="003507E4">
      <w:pPr>
        <w:pStyle w:val="a8"/>
        <w:ind w:right="-142" w:firstLine="0"/>
      </w:pPr>
      <w:r w:rsidRPr="00EE5B2E">
        <w:t xml:space="preserve">Общ брой общински съветници    </w:t>
      </w:r>
      <w:r w:rsidRPr="00EE5B2E">
        <w:tab/>
        <w:t xml:space="preserve">-       </w:t>
      </w:r>
      <w:r>
        <w:t xml:space="preserve">   </w:t>
      </w:r>
      <w:r w:rsidRPr="00EE5B2E">
        <w:t>11</w:t>
      </w:r>
    </w:p>
    <w:p w:rsidR="003507E4" w:rsidRPr="00EE5B2E" w:rsidRDefault="003507E4" w:rsidP="003507E4">
      <w:pPr>
        <w:ind w:right="-142"/>
        <w:jc w:val="both"/>
        <w:rPr>
          <w:lang w:val="bg-BG"/>
        </w:rPr>
      </w:pPr>
      <w:r w:rsidRPr="00EE5B2E">
        <w:rPr>
          <w:lang w:val="bg-BG"/>
        </w:rPr>
        <w:t xml:space="preserve">Брой присъствали на гласуването  -          </w:t>
      </w:r>
      <w:r>
        <w:t>9</w:t>
      </w:r>
      <w:r w:rsidRPr="00EE5B2E">
        <w:rPr>
          <w:lang w:val="bg-BG"/>
        </w:rPr>
        <w:t xml:space="preserve">  </w:t>
      </w:r>
    </w:p>
    <w:p w:rsidR="003507E4" w:rsidRPr="0086546E" w:rsidRDefault="003507E4" w:rsidP="003507E4">
      <w:pPr>
        <w:tabs>
          <w:tab w:val="left" w:pos="709"/>
          <w:tab w:val="left" w:pos="993"/>
          <w:tab w:val="left" w:pos="5812"/>
        </w:tabs>
        <w:ind w:right="-142"/>
        <w:jc w:val="both"/>
      </w:pPr>
      <w:r w:rsidRPr="00EE5B2E">
        <w:rPr>
          <w:lang w:val="bg-BG"/>
        </w:rPr>
        <w:t xml:space="preserve">Брой гласували “За”                        -         </w:t>
      </w:r>
      <w:r>
        <w:rPr>
          <w:lang w:val="bg-BG"/>
        </w:rPr>
        <w:t xml:space="preserve">  </w:t>
      </w:r>
      <w:r>
        <w:t>9</w:t>
      </w:r>
    </w:p>
    <w:p w:rsidR="003507E4" w:rsidRPr="0009170A" w:rsidRDefault="003507E4" w:rsidP="003507E4">
      <w:pPr>
        <w:pStyle w:val="1"/>
        <w:ind w:right="-142"/>
        <w:jc w:val="both"/>
        <w:rPr>
          <w:u w:val="none"/>
          <w:lang w:val="en-US"/>
        </w:rPr>
      </w:pPr>
      <w:r w:rsidRPr="00EE5B2E">
        <w:rPr>
          <w:u w:val="none"/>
        </w:rPr>
        <w:t>Брой гласували “Против”</w:t>
      </w:r>
      <w:r w:rsidRPr="00EE5B2E">
        <w:rPr>
          <w:u w:val="none"/>
        </w:rPr>
        <w:tab/>
      </w:r>
      <w:r w:rsidRPr="00EE5B2E">
        <w:rPr>
          <w:u w:val="none"/>
        </w:rPr>
        <w:tab/>
        <w:t xml:space="preserve">-         </w:t>
      </w:r>
      <w:r>
        <w:rPr>
          <w:u w:val="none"/>
        </w:rPr>
        <w:t xml:space="preserve"> </w:t>
      </w:r>
      <w:r w:rsidRPr="00EE5B2E">
        <w:rPr>
          <w:u w:val="none"/>
        </w:rPr>
        <w:t xml:space="preserve"> </w:t>
      </w:r>
      <w:r>
        <w:rPr>
          <w:u w:val="none"/>
        </w:rPr>
        <w:t>0</w:t>
      </w:r>
    </w:p>
    <w:p w:rsidR="003507E4" w:rsidRPr="0009170A" w:rsidRDefault="003507E4" w:rsidP="003507E4">
      <w:pPr>
        <w:pStyle w:val="1"/>
        <w:ind w:right="-142"/>
        <w:jc w:val="both"/>
        <w:rPr>
          <w:color w:val="FFFFFF"/>
          <w:lang w:val="en-US"/>
        </w:rPr>
      </w:pPr>
      <w:r w:rsidRPr="00EE5B2E">
        <w:t>Брой гласували “Въздържал се”</w:t>
      </w:r>
      <w:r w:rsidRPr="00EE5B2E">
        <w:tab/>
        <w:t xml:space="preserve">-        </w:t>
      </w:r>
      <w:r>
        <w:t xml:space="preserve"> </w:t>
      </w:r>
      <w:r w:rsidRPr="00EE5B2E">
        <w:t xml:space="preserve">  </w:t>
      </w:r>
      <w:r>
        <w:t>0</w:t>
      </w:r>
    </w:p>
    <w:p w:rsidR="003507E4" w:rsidRDefault="003507E4" w:rsidP="003507E4">
      <w:pPr>
        <w:ind w:right="-142"/>
        <w:jc w:val="both"/>
        <w:rPr>
          <w:b/>
          <w:sz w:val="20"/>
          <w:lang w:val="bg-BG"/>
        </w:rPr>
      </w:pPr>
      <w:r w:rsidRPr="00EE5B2E">
        <w:rPr>
          <w:b/>
          <w:lang w:val="bg-BG"/>
        </w:rPr>
        <w:t xml:space="preserve">Приема се.                          </w:t>
      </w:r>
    </w:p>
    <w:p w:rsidR="003507E4" w:rsidRDefault="003507E4" w:rsidP="003507E4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3507E4" w:rsidRDefault="003507E4" w:rsidP="003507E4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1957E1" w:rsidRDefault="001957E1" w:rsidP="003507E4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1957E1" w:rsidRDefault="001957E1" w:rsidP="003507E4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1957E1" w:rsidRDefault="001957E1" w:rsidP="003507E4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1957E1" w:rsidRDefault="001957E1" w:rsidP="003507E4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3507E4" w:rsidRPr="00FC2E89" w:rsidRDefault="003507E4" w:rsidP="003507E4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  <w:r w:rsidRPr="00FC2E89">
        <w:rPr>
          <w:b/>
          <w:sz w:val="22"/>
          <w:lang w:val="bg-BG"/>
        </w:rPr>
        <w:t xml:space="preserve">Председател на ОбС : </w:t>
      </w:r>
    </w:p>
    <w:p w:rsidR="003507E4" w:rsidRDefault="003507E4" w:rsidP="003507E4">
      <w:pPr>
        <w:pStyle w:val="a6"/>
        <w:spacing w:after="0"/>
        <w:ind w:left="7088" w:right="-284" w:hanging="284"/>
        <w:jc w:val="both"/>
        <w:rPr>
          <w:lang w:val="bg-BG"/>
        </w:rPr>
      </w:pPr>
      <w:r w:rsidRPr="00FC2E89">
        <w:rPr>
          <w:lang w:val="bg-BG"/>
        </w:rPr>
        <w:t xml:space="preserve">    /Марияна Паракосова/</w:t>
      </w:r>
    </w:p>
    <w:p w:rsidR="003507E4" w:rsidRDefault="003507E4" w:rsidP="003507E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A11EA3" w:rsidRDefault="00A11EA3" w:rsidP="003507E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A11EA3" w:rsidRDefault="00A11EA3" w:rsidP="003507E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B86235" w:rsidRDefault="00B86235" w:rsidP="003507E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A11EA3" w:rsidRDefault="00A11EA3" w:rsidP="003507E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A11EA3" w:rsidRDefault="001957E1" w:rsidP="001957E1">
      <w:pPr>
        <w:pStyle w:val="a6"/>
        <w:spacing w:after="0"/>
        <w:ind w:left="7088" w:right="-284" w:hanging="284"/>
        <w:jc w:val="right"/>
        <w:rPr>
          <w:lang w:val="bg-BG"/>
        </w:rPr>
      </w:pPr>
      <w:r>
        <w:rPr>
          <w:lang w:val="bg-BG"/>
        </w:rPr>
        <w:t>2/2</w:t>
      </w:r>
    </w:p>
    <w:p w:rsidR="00396592" w:rsidRDefault="00396592" w:rsidP="001957E1">
      <w:pPr>
        <w:pStyle w:val="a6"/>
        <w:spacing w:after="0"/>
        <w:ind w:left="7088" w:right="-284" w:hanging="284"/>
        <w:jc w:val="right"/>
        <w:rPr>
          <w:lang w:val="bg-BG"/>
        </w:rPr>
      </w:pPr>
    </w:p>
    <w:p w:rsidR="00396592" w:rsidRDefault="00396592" w:rsidP="001957E1">
      <w:pPr>
        <w:pStyle w:val="a6"/>
        <w:spacing w:after="0"/>
        <w:ind w:left="7088" w:right="-284" w:hanging="284"/>
        <w:jc w:val="right"/>
        <w:rPr>
          <w:lang w:val="bg-BG"/>
        </w:rPr>
      </w:pPr>
    </w:p>
    <w:p w:rsidR="00396592" w:rsidRDefault="00396592" w:rsidP="001957E1">
      <w:pPr>
        <w:pStyle w:val="a6"/>
        <w:spacing w:after="0"/>
        <w:ind w:left="7088" w:right="-284" w:hanging="284"/>
        <w:jc w:val="right"/>
        <w:rPr>
          <w:lang w:val="bg-BG"/>
        </w:rPr>
      </w:pPr>
    </w:p>
    <w:p w:rsidR="00396592" w:rsidRDefault="00396592" w:rsidP="001957E1">
      <w:pPr>
        <w:pStyle w:val="a6"/>
        <w:spacing w:after="0"/>
        <w:ind w:left="7088" w:right="-284" w:hanging="284"/>
        <w:jc w:val="right"/>
        <w:rPr>
          <w:lang w:val="bg-BG"/>
        </w:rPr>
      </w:pPr>
    </w:p>
    <w:p w:rsidR="00396592" w:rsidRDefault="00396592" w:rsidP="001957E1">
      <w:pPr>
        <w:pStyle w:val="a6"/>
        <w:spacing w:after="0"/>
        <w:ind w:left="7088" w:right="-284" w:hanging="284"/>
        <w:jc w:val="right"/>
        <w:rPr>
          <w:lang w:val="bg-BG"/>
        </w:rPr>
      </w:pPr>
    </w:p>
    <w:p w:rsidR="00396592" w:rsidRDefault="00396592" w:rsidP="001957E1">
      <w:pPr>
        <w:pStyle w:val="a6"/>
        <w:spacing w:after="0"/>
        <w:ind w:left="7088" w:right="-284" w:hanging="284"/>
        <w:jc w:val="right"/>
        <w:rPr>
          <w:lang w:val="bg-BG"/>
        </w:rPr>
      </w:pPr>
    </w:p>
    <w:p w:rsidR="00396592" w:rsidRDefault="00396592" w:rsidP="001957E1">
      <w:pPr>
        <w:pStyle w:val="a6"/>
        <w:spacing w:after="0"/>
        <w:ind w:left="7088" w:right="-284" w:hanging="284"/>
        <w:jc w:val="right"/>
        <w:rPr>
          <w:lang w:val="bg-BG"/>
        </w:rPr>
      </w:pPr>
    </w:p>
    <w:p w:rsidR="00396592" w:rsidRDefault="00396592" w:rsidP="001957E1">
      <w:pPr>
        <w:pStyle w:val="a6"/>
        <w:spacing w:after="0"/>
        <w:ind w:left="7088" w:right="-284" w:hanging="284"/>
        <w:jc w:val="right"/>
        <w:rPr>
          <w:lang w:val="bg-BG"/>
        </w:rPr>
      </w:pPr>
    </w:p>
    <w:p w:rsidR="00396592" w:rsidRDefault="00396592" w:rsidP="001957E1">
      <w:pPr>
        <w:pStyle w:val="a6"/>
        <w:spacing w:after="0"/>
        <w:ind w:left="7088" w:right="-284" w:hanging="284"/>
        <w:jc w:val="right"/>
        <w:rPr>
          <w:lang w:val="bg-BG"/>
        </w:rPr>
      </w:pPr>
    </w:p>
    <w:p w:rsidR="00396592" w:rsidRDefault="00396592" w:rsidP="001957E1">
      <w:pPr>
        <w:pStyle w:val="a6"/>
        <w:spacing w:after="0"/>
        <w:ind w:left="7088" w:right="-284" w:hanging="284"/>
        <w:jc w:val="right"/>
        <w:rPr>
          <w:lang w:val="bg-BG"/>
        </w:rPr>
      </w:pPr>
    </w:p>
    <w:p w:rsidR="00396592" w:rsidRDefault="00396592" w:rsidP="001957E1">
      <w:pPr>
        <w:pStyle w:val="a6"/>
        <w:spacing w:after="0"/>
        <w:ind w:left="7088" w:right="-284" w:hanging="284"/>
        <w:jc w:val="right"/>
        <w:rPr>
          <w:lang w:val="bg-BG"/>
        </w:rPr>
      </w:pPr>
    </w:p>
    <w:p w:rsidR="00396592" w:rsidRDefault="00396592" w:rsidP="001957E1">
      <w:pPr>
        <w:pStyle w:val="a6"/>
        <w:spacing w:after="0"/>
        <w:ind w:left="7088" w:right="-284" w:hanging="284"/>
        <w:jc w:val="right"/>
        <w:rPr>
          <w:lang w:val="bg-BG"/>
        </w:rPr>
      </w:pPr>
    </w:p>
    <w:p w:rsidR="00396592" w:rsidRDefault="00396592" w:rsidP="001957E1">
      <w:pPr>
        <w:pStyle w:val="a6"/>
        <w:spacing w:after="0"/>
        <w:ind w:left="7088" w:right="-284" w:hanging="284"/>
        <w:jc w:val="right"/>
        <w:rPr>
          <w:lang w:val="bg-BG"/>
        </w:rPr>
      </w:pPr>
    </w:p>
    <w:p w:rsidR="00396592" w:rsidRDefault="00396592" w:rsidP="001957E1">
      <w:pPr>
        <w:pStyle w:val="a6"/>
        <w:spacing w:after="0"/>
        <w:ind w:left="7088" w:right="-284" w:hanging="284"/>
        <w:jc w:val="right"/>
        <w:rPr>
          <w:lang w:val="bg-BG"/>
        </w:rPr>
      </w:pPr>
    </w:p>
    <w:p w:rsidR="001B3534" w:rsidRDefault="001B3534" w:rsidP="001B3534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1B3534" w:rsidRPr="00EE5B2E" w:rsidRDefault="001B3534" w:rsidP="001B3534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0800" behindDoc="0" locked="0" layoutInCell="1" allowOverlap="1" wp14:anchorId="3AE26D9C" wp14:editId="1B93D0AB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7" name="Картина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1B3534" w:rsidRPr="00EE5B2E" w:rsidRDefault="001B3534" w:rsidP="001B3534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 xml:space="preserve">Гр.Лъки, ул.”Възраждане” №18, тел.03052/22 88, факс 03052/21 68, е-mail: </w:t>
      </w:r>
      <w:hyperlink r:id="rId11" w:history="1">
        <w:r w:rsidRPr="00EE5B2E">
          <w:rPr>
            <w:rStyle w:val="a3"/>
            <w:sz w:val="20"/>
            <w:szCs w:val="20"/>
          </w:rPr>
          <w:t>laki_obs@abv.bg</w:t>
        </w:r>
      </w:hyperlink>
      <w:r w:rsidRPr="00EE5B2E">
        <w:rPr>
          <w:sz w:val="20"/>
          <w:szCs w:val="20"/>
        </w:rPr>
        <w:t xml:space="preserve">   </w:t>
      </w:r>
    </w:p>
    <w:p w:rsidR="001B3534" w:rsidRPr="00EE5B2E" w:rsidRDefault="001B3534" w:rsidP="001B3534">
      <w:pPr>
        <w:rPr>
          <w:sz w:val="20"/>
          <w:szCs w:val="20"/>
          <w:lang w:val="bg-BG"/>
        </w:rPr>
      </w:pPr>
    </w:p>
    <w:p w:rsidR="001B3534" w:rsidRPr="00EE5B2E" w:rsidRDefault="001B3534" w:rsidP="001B3534">
      <w:pPr>
        <w:rPr>
          <w:sz w:val="2"/>
          <w:szCs w:val="20"/>
          <w:lang w:val="bg-BG"/>
        </w:rPr>
      </w:pPr>
    </w:p>
    <w:p w:rsidR="001B3534" w:rsidRDefault="001B3534" w:rsidP="001B3534">
      <w:pPr>
        <w:rPr>
          <w:sz w:val="20"/>
          <w:szCs w:val="20"/>
          <w:lang w:val="bg-BG"/>
        </w:rPr>
      </w:pPr>
    </w:p>
    <w:p w:rsidR="001B3534" w:rsidRPr="00EE5B2E" w:rsidRDefault="001B3534" w:rsidP="001B3534">
      <w:pPr>
        <w:rPr>
          <w:sz w:val="20"/>
          <w:szCs w:val="20"/>
          <w:lang w:val="bg-BG"/>
        </w:rPr>
      </w:pPr>
    </w:p>
    <w:p w:rsidR="001B3534" w:rsidRPr="00EE5B2E" w:rsidRDefault="001B3534" w:rsidP="001B3534">
      <w:pPr>
        <w:ind w:left="2832" w:firstLine="708"/>
        <w:rPr>
          <w:b/>
          <w:bCs/>
          <w:szCs w:val="22"/>
          <w:lang w:val="bg-BG"/>
        </w:rPr>
      </w:pPr>
      <w:r>
        <w:rPr>
          <w:sz w:val="18"/>
          <w:szCs w:val="16"/>
          <w:lang w:val="bg-BG"/>
        </w:rPr>
        <w:t xml:space="preserve">      </w:t>
      </w:r>
      <w:r w:rsidRPr="00EE5B2E">
        <w:rPr>
          <w:b/>
          <w:bCs/>
          <w:szCs w:val="22"/>
          <w:lang w:val="bg-BG"/>
        </w:rPr>
        <w:t>Р Е Ш Е Н И Е</w:t>
      </w:r>
    </w:p>
    <w:p w:rsidR="001B3534" w:rsidRPr="001B3534" w:rsidRDefault="001B3534" w:rsidP="001B3534">
      <w:pPr>
        <w:jc w:val="center"/>
        <w:rPr>
          <w:b/>
          <w:bCs/>
          <w:sz w:val="22"/>
          <w:szCs w:val="22"/>
          <w:lang w:val="bg-BG"/>
        </w:rPr>
      </w:pPr>
      <w:r w:rsidRPr="00EE5B2E">
        <w:rPr>
          <w:b/>
          <w:bCs/>
          <w:sz w:val="22"/>
          <w:szCs w:val="22"/>
          <w:lang w:val="bg-BG"/>
        </w:rPr>
        <w:t xml:space="preserve"> № </w:t>
      </w:r>
      <w:r>
        <w:rPr>
          <w:b/>
          <w:bCs/>
          <w:sz w:val="22"/>
          <w:szCs w:val="22"/>
        </w:rPr>
        <w:t>12</w:t>
      </w:r>
      <w:r>
        <w:rPr>
          <w:b/>
          <w:bCs/>
          <w:sz w:val="22"/>
          <w:szCs w:val="22"/>
          <w:lang w:val="bg-BG"/>
        </w:rPr>
        <w:t>6</w:t>
      </w:r>
    </w:p>
    <w:p w:rsidR="001B3534" w:rsidRPr="00F078A4" w:rsidRDefault="001B3534" w:rsidP="001B3534">
      <w:pPr>
        <w:jc w:val="center"/>
      </w:pPr>
      <w:r w:rsidRPr="00EE5B2E">
        <w:rPr>
          <w:lang w:val="bg-BG"/>
        </w:rPr>
        <w:t>взето с Протокол № 1</w:t>
      </w:r>
      <w:r>
        <w:rPr>
          <w:lang w:val="bg-BG"/>
        </w:rPr>
        <w:t>8</w:t>
      </w:r>
    </w:p>
    <w:p w:rsidR="001B3534" w:rsidRPr="00EE5B2E" w:rsidRDefault="001B3534" w:rsidP="001B3534">
      <w:pPr>
        <w:jc w:val="center"/>
        <w:rPr>
          <w:lang w:val="bg-BG"/>
        </w:rPr>
      </w:pPr>
      <w:r>
        <w:rPr>
          <w:lang w:val="bg-BG"/>
        </w:rPr>
        <w:t xml:space="preserve">на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редовна </w:t>
      </w:r>
      <w:r w:rsidRPr="00EE5B2E">
        <w:rPr>
          <w:lang w:val="bg-BG"/>
        </w:rPr>
        <w:t xml:space="preserve"> сесия на ОбС – Лъки</w:t>
      </w:r>
    </w:p>
    <w:p w:rsidR="001B3534" w:rsidRPr="00EE5B2E" w:rsidRDefault="001B3534" w:rsidP="001B3534">
      <w:pPr>
        <w:jc w:val="center"/>
        <w:rPr>
          <w:lang w:val="bg-BG"/>
        </w:rPr>
      </w:pPr>
      <w:r w:rsidRPr="00EE5B2E">
        <w:rPr>
          <w:lang w:val="bg-BG"/>
        </w:rPr>
        <w:t xml:space="preserve">мандат 2023-2027 година, проведена на </w:t>
      </w:r>
      <w:r>
        <w:t>27</w:t>
      </w:r>
      <w:r>
        <w:rPr>
          <w:lang w:val="bg-BG"/>
        </w:rPr>
        <w:t>.0</w:t>
      </w:r>
      <w:r>
        <w:t>2</w:t>
      </w:r>
      <w:r w:rsidRPr="00EE5B2E">
        <w:rPr>
          <w:lang w:val="bg-BG"/>
        </w:rPr>
        <w:t>.202</w:t>
      </w:r>
      <w:r>
        <w:rPr>
          <w:lang w:val="bg-BG"/>
        </w:rPr>
        <w:t>5</w:t>
      </w:r>
      <w:r w:rsidRPr="00EE5B2E">
        <w:rPr>
          <w:lang w:val="bg-BG"/>
        </w:rPr>
        <w:t>г.</w:t>
      </w:r>
    </w:p>
    <w:p w:rsidR="001B3534" w:rsidRPr="00EE5B2E" w:rsidRDefault="001B3534" w:rsidP="001B3534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1B3534" w:rsidRPr="00522757" w:rsidRDefault="001B3534" w:rsidP="001B3534">
      <w:pPr>
        <w:jc w:val="both"/>
        <w:rPr>
          <w:b/>
          <w:sz w:val="22"/>
          <w:szCs w:val="22"/>
          <w:highlight w:val="yellow"/>
          <w:u w:val="single"/>
        </w:rPr>
      </w:pPr>
    </w:p>
    <w:p w:rsidR="001B3534" w:rsidRDefault="001B3534" w:rsidP="001B3534">
      <w:pPr>
        <w:jc w:val="both"/>
        <w:rPr>
          <w:b/>
          <w:sz w:val="20"/>
          <w:szCs w:val="22"/>
          <w:u w:val="single"/>
        </w:rPr>
      </w:pPr>
    </w:p>
    <w:p w:rsidR="001B3534" w:rsidRDefault="001B3534" w:rsidP="001B3534">
      <w:pPr>
        <w:ind w:right="-2"/>
        <w:jc w:val="both"/>
        <w:rPr>
          <w:bCs/>
          <w:lang w:val="bg-BG" w:eastAsia="bg-BG"/>
        </w:rPr>
      </w:pPr>
      <w:r w:rsidRPr="00BD7089">
        <w:rPr>
          <w:b/>
          <w:sz w:val="22"/>
          <w:szCs w:val="22"/>
          <w:u w:val="single"/>
        </w:rPr>
        <w:t>ОТНОСНО:</w:t>
      </w:r>
      <w:r w:rsidRPr="0097728C">
        <w:rPr>
          <w:b/>
          <w:sz w:val="20"/>
          <w:szCs w:val="22"/>
        </w:rPr>
        <w:t xml:space="preserve"> </w:t>
      </w:r>
      <w:r w:rsidRPr="001957E1">
        <w:rPr>
          <w:i/>
          <w:lang w:val="bg-BG" w:eastAsia="bg-BG"/>
        </w:rPr>
        <w:t>Приемане на Общински годишен план за младежта за 2025 г. на Община Лъки, област Пловдив</w:t>
      </w:r>
      <w:r w:rsidRPr="00BD7089">
        <w:rPr>
          <w:bCs/>
          <w:lang w:val="bg-BG" w:eastAsia="bg-BG"/>
        </w:rPr>
        <w:t>.</w:t>
      </w:r>
    </w:p>
    <w:p w:rsidR="001957E1" w:rsidRDefault="001957E1" w:rsidP="001B3534">
      <w:pPr>
        <w:ind w:right="-2"/>
        <w:jc w:val="both"/>
        <w:rPr>
          <w:b/>
          <w:bCs/>
          <w:lang w:val="bg-BG" w:eastAsia="bg-BG"/>
        </w:rPr>
      </w:pPr>
    </w:p>
    <w:p w:rsidR="001B3534" w:rsidRPr="00BD7089" w:rsidRDefault="001B3534" w:rsidP="001B3534">
      <w:pPr>
        <w:ind w:right="-2"/>
        <w:jc w:val="both"/>
        <w:rPr>
          <w:sz w:val="10"/>
          <w:lang w:eastAsia="bg-BG"/>
        </w:rPr>
      </w:pPr>
    </w:p>
    <w:p w:rsidR="001B3534" w:rsidRPr="00EE5B2E" w:rsidRDefault="001B3534" w:rsidP="001B3534">
      <w:pPr>
        <w:shd w:val="clear" w:color="auto" w:fill="FFFFFF"/>
        <w:ind w:right="-2"/>
        <w:jc w:val="both"/>
        <w:rPr>
          <w:lang w:val="bg-BG"/>
        </w:rPr>
      </w:pPr>
      <w:r w:rsidRPr="00EE5B2E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EE5B2E">
        <w:rPr>
          <w:bCs/>
          <w:lang w:val="bg-BG"/>
        </w:rPr>
        <w:t xml:space="preserve">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инж. Валентин Симеонов-Кмет на община </w:t>
      </w:r>
      <w:r w:rsidRPr="00EE5B2E">
        <w:rPr>
          <w:lang w:val="bg-BG"/>
        </w:rPr>
        <w:t>Лъки.</w:t>
      </w:r>
    </w:p>
    <w:p w:rsidR="001B3534" w:rsidRPr="00EE5B2E" w:rsidRDefault="001B3534" w:rsidP="001B3534">
      <w:pPr>
        <w:jc w:val="both"/>
        <w:rPr>
          <w:sz w:val="12"/>
          <w:szCs w:val="16"/>
          <w:lang w:val="bg-BG"/>
        </w:rPr>
      </w:pPr>
    </w:p>
    <w:p w:rsidR="001B3534" w:rsidRPr="00305DAE" w:rsidRDefault="001B3534" w:rsidP="001B3534">
      <w:pPr>
        <w:ind w:firstLine="708"/>
        <w:jc w:val="both"/>
        <w:rPr>
          <w:lang w:val="bg-BG" w:eastAsia="bg-BG"/>
        </w:rPr>
      </w:pPr>
      <w:r w:rsidRPr="00305DAE">
        <w:rPr>
          <w:lang w:val="bg-BG"/>
        </w:rPr>
        <w:t xml:space="preserve">ОбС – Лъки, </w:t>
      </w:r>
      <w:r w:rsidRPr="00305DAE">
        <w:t xml:space="preserve">на </w:t>
      </w:r>
      <w:r w:rsidRPr="001B3534">
        <w:rPr>
          <w:lang w:val="bg-BG" w:eastAsia="bg-BG"/>
        </w:rPr>
        <w:t>основание  чл. 21, ал. 1, т. 12 от ЗМСМА,  във връзка с чл. 15 и чл. 16 от Закона за младежта</w:t>
      </w:r>
      <w:r w:rsidRPr="00305DAE">
        <w:rPr>
          <w:lang w:val="bg-BG"/>
        </w:rPr>
        <w:t xml:space="preserve"> </w:t>
      </w:r>
      <w:r w:rsidRPr="00305DAE">
        <w:rPr>
          <w:bCs/>
          <w:lang w:val="bg-BG"/>
        </w:rPr>
        <w:t xml:space="preserve">и  докладна записка с вх. № </w:t>
      </w:r>
      <w:r>
        <w:rPr>
          <w:bCs/>
        </w:rPr>
        <w:t>48</w:t>
      </w:r>
      <w:r w:rsidRPr="00305DAE">
        <w:rPr>
          <w:bCs/>
          <w:lang w:val="bg-BG"/>
        </w:rPr>
        <w:t>/</w:t>
      </w:r>
      <w:r w:rsidRPr="00305DAE">
        <w:rPr>
          <w:bCs/>
        </w:rPr>
        <w:t>1</w:t>
      </w:r>
      <w:r>
        <w:rPr>
          <w:bCs/>
          <w:lang w:val="bg-BG"/>
        </w:rPr>
        <w:t>9</w:t>
      </w:r>
      <w:r w:rsidRPr="00305DAE">
        <w:rPr>
          <w:bCs/>
          <w:lang w:val="bg-BG"/>
        </w:rPr>
        <w:t>.0</w:t>
      </w:r>
      <w:r w:rsidRPr="00305DAE">
        <w:rPr>
          <w:bCs/>
        </w:rPr>
        <w:t>2</w:t>
      </w:r>
      <w:r w:rsidRPr="00305DAE">
        <w:rPr>
          <w:bCs/>
          <w:lang w:val="bg-BG"/>
        </w:rPr>
        <w:t>. 2025 год.  от  Кмета  на  Община  Лъки</w:t>
      </w:r>
      <w:r w:rsidRPr="00305DAE">
        <w:rPr>
          <w:lang w:val="bg-BG" w:eastAsia="bg-BG"/>
        </w:rPr>
        <w:t>, Общински съвет –</w:t>
      </w:r>
      <w:r w:rsidRPr="00305DAE">
        <w:rPr>
          <w:lang w:eastAsia="bg-BG"/>
        </w:rPr>
        <w:t xml:space="preserve"> </w:t>
      </w:r>
      <w:r w:rsidRPr="00305DAE">
        <w:rPr>
          <w:lang w:val="bg-BG" w:eastAsia="bg-BG"/>
        </w:rPr>
        <w:t xml:space="preserve">Лъки </w:t>
      </w:r>
    </w:p>
    <w:p w:rsidR="001B3534" w:rsidRPr="00EE5B2E" w:rsidRDefault="001B3534" w:rsidP="001B3534">
      <w:pPr>
        <w:shd w:val="clear" w:color="auto" w:fill="FFFFFF"/>
        <w:spacing w:after="300"/>
        <w:ind w:firstLine="567"/>
        <w:jc w:val="center"/>
        <w:rPr>
          <w:b/>
        </w:rPr>
      </w:pPr>
      <w:r w:rsidRPr="00EE5B2E">
        <w:rPr>
          <w:b/>
        </w:rPr>
        <w:t>Р Е Ш И:</w:t>
      </w:r>
    </w:p>
    <w:p w:rsidR="001B3534" w:rsidRPr="00EE5B2E" w:rsidRDefault="001B3534" w:rsidP="001B3534">
      <w:pPr>
        <w:pStyle w:val="a8"/>
        <w:ind w:left="3540" w:firstLine="708"/>
        <w:rPr>
          <w:b/>
          <w:sz w:val="6"/>
        </w:rPr>
      </w:pPr>
    </w:p>
    <w:p w:rsidR="001B3534" w:rsidRPr="001B3534" w:rsidRDefault="001B3534" w:rsidP="001B3534">
      <w:pPr>
        <w:numPr>
          <w:ilvl w:val="0"/>
          <w:numId w:val="31"/>
        </w:numPr>
        <w:tabs>
          <w:tab w:val="num" w:pos="851"/>
        </w:tabs>
        <w:spacing w:line="360" w:lineRule="auto"/>
        <w:ind w:left="0" w:firstLine="567"/>
        <w:jc w:val="both"/>
        <w:rPr>
          <w:lang w:val="bg-BG" w:eastAsia="bg-BG"/>
        </w:rPr>
      </w:pPr>
      <w:r w:rsidRPr="001B3534">
        <w:rPr>
          <w:lang w:val="bg-BG" w:eastAsia="bg-BG"/>
        </w:rPr>
        <w:t>Приема Общински годишен план за младежта за 2025 г. на община Лъки, област Пловдив</w:t>
      </w:r>
    </w:p>
    <w:p w:rsidR="001B3534" w:rsidRPr="001B3534" w:rsidRDefault="001B3534" w:rsidP="001B3534">
      <w:pPr>
        <w:numPr>
          <w:ilvl w:val="0"/>
          <w:numId w:val="31"/>
        </w:numPr>
        <w:tabs>
          <w:tab w:val="num" w:pos="851"/>
        </w:tabs>
        <w:spacing w:line="360" w:lineRule="auto"/>
        <w:ind w:left="0" w:firstLine="567"/>
        <w:jc w:val="both"/>
        <w:rPr>
          <w:lang w:val="bg-BG" w:eastAsia="bg-BG"/>
        </w:rPr>
      </w:pPr>
      <w:r w:rsidRPr="001B3534">
        <w:rPr>
          <w:lang w:val="bg-BG" w:eastAsia="bg-BG"/>
        </w:rPr>
        <w:t>Възлага на Кмета на Община Лъки да изпрати плана по т. 1 на Областния управител на област Пловдив</w:t>
      </w:r>
    </w:p>
    <w:p w:rsidR="001B3534" w:rsidRPr="001B3534" w:rsidRDefault="001B3534" w:rsidP="001B3534">
      <w:pPr>
        <w:tabs>
          <w:tab w:val="num" w:pos="851"/>
          <w:tab w:val="left" w:pos="7680"/>
        </w:tabs>
        <w:spacing w:line="360" w:lineRule="auto"/>
        <w:ind w:firstLine="567"/>
        <w:rPr>
          <w:b/>
          <w:lang w:eastAsia="bg-BG"/>
        </w:rPr>
      </w:pPr>
    </w:p>
    <w:p w:rsidR="001B3534" w:rsidRPr="00EE5B2E" w:rsidRDefault="001B3534" w:rsidP="001B3534">
      <w:pPr>
        <w:ind w:right="-1"/>
        <w:jc w:val="both"/>
        <w:rPr>
          <w:sz w:val="2"/>
          <w:szCs w:val="16"/>
          <w:lang w:val="bg-BG"/>
        </w:rPr>
      </w:pPr>
      <w:r w:rsidRPr="00EE5B2E">
        <w:rPr>
          <w:b/>
          <w:u w:val="single"/>
          <w:lang w:val="bg-BG"/>
        </w:rPr>
        <w:t>Мотиви</w:t>
      </w:r>
      <w:r w:rsidRPr="00EE5B2E">
        <w:rPr>
          <w:b/>
          <w:lang w:val="bg-BG"/>
        </w:rPr>
        <w:t xml:space="preserve">: </w:t>
      </w:r>
      <w:r w:rsidRPr="00EE5B2E">
        <w:rPr>
          <w:lang w:val="bg-BG"/>
        </w:rPr>
        <w:t xml:space="preserve">Настоящото решение е прието на </w:t>
      </w:r>
      <w:r w:rsidRPr="001B3534">
        <w:rPr>
          <w:lang w:val="bg-BG" w:eastAsia="bg-BG"/>
        </w:rPr>
        <w:t>основание  чл. 21, ал. 1, т. 12 от ЗМСМА,  във връзка с чл. 15 и чл. 16 от Закона за младежта</w:t>
      </w:r>
      <w:r w:rsidRPr="00305DAE">
        <w:rPr>
          <w:lang w:val="bg-BG"/>
        </w:rPr>
        <w:t xml:space="preserve"> </w:t>
      </w:r>
      <w:r w:rsidRPr="00305DAE">
        <w:rPr>
          <w:bCs/>
          <w:lang w:val="bg-BG"/>
        </w:rPr>
        <w:t xml:space="preserve">и  докладна записка с вх. № </w:t>
      </w:r>
      <w:r>
        <w:rPr>
          <w:bCs/>
        </w:rPr>
        <w:t>48</w:t>
      </w:r>
      <w:r w:rsidRPr="00305DAE">
        <w:rPr>
          <w:bCs/>
          <w:lang w:val="bg-BG"/>
        </w:rPr>
        <w:t>/</w:t>
      </w:r>
      <w:r w:rsidRPr="00305DAE">
        <w:rPr>
          <w:bCs/>
        </w:rPr>
        <w:t>1</w:t>
      </w:r>
      <w:r>
        <w:rPr>
          <w:bCs/>
          <w:lang w:val="bg-BG"/>
        </w:rPr>
        <w:t>9</w:t>
      </w:r>
      <w:r w:rsidRPr="00305DAE">
        <w:rPr>
          <w:bCs/>
          <w:lang w:val="bg-BG"/>
        </w:rPr>
        <w:t>.0</w:t>
      </w:r>
      <w:r w:rsidRPr="00305DAE">
        <w:rPr>
          <w:bCs/>
        </w:rPr>
        <w:t>2</w:t>
      </w:r>
      <w:r w:rsidRPr="00305DAE">
        <w:rPr>
          <w:bCs/>
          <w:lang w:val="bg-BG"/>
        </w:rPr>
        <w:t>. 2025 год.  от  Кмета  на  Община  Лъки</w:t>
      </w:r>
      <w:r>
        <w:rPr>
          <w:bCs/>
          <w:lang w:val="bg-BG"/>
        </w:rPr>
        <w:t>.</w:t>
      </w:r>
      <w:r>
        <w:rPr>
          <w:lang w:val="bg-BG" w:eastAsia="bg-BG"/>
        </w:rPr>
        <w:t xml:space="preserve"> </w:t>
      </w:r>
    </w:p>
    <w:p w:rsidR="001B3534" w:rsidRDefault="001B3534" w:rsidP="001B3534">
      <w:pPr>
        <w:pStyle w:val="a8"/>
        <w:ind w:right="-142" w:firstLine="0"/>
        <w:rPr>
          <w:sz w:val="10"/>
        </w:rPr>
      </w:pPr>
    </w:p>
    <w:p w:rsidR="001B3534" w:rsidRPr="007F72BD" w:rsidRDefault="001B3534" w:rsidP="001B3534">
      <w:pPr>
        <w:pStyle w:val="a8"/>
        <w:ind w:right="-142" w:firstLine="0"/>
        <w:rPr>
          <w:sz w:val="10"/>
        </w:rPr>
      </w:pPr>
    </w:p>
    <w:p w:rsidR="001B3534" w:rsidRDefault="001B3534" w:rsidP="001B3534">
      <w:pPr>
        <w:pStyle w:val="a8"/>
        <w:ind w:right="-142" w:firstLine="0"/>
      </w:pPr>
    </w:p>
    <w:p w:rsidR="001957E1" w:rsidRDefault="001957E1" w:rsidP="001B3534">
      <w:pPr>
        <w:pStyle w:val="a8"/>
        <w:ind w:right="-142" w:firstLine="0"/>
      </w:pPr>
    </w:p>
    <w:p w:rsidR="001B3534" w:rsidRPr="00EE5B2E" w:rsidRDefault="001B3534" w:rsidP="001B3534">
      <w:pPr>
        <w:pStyle w:val="a8"/>
        <w:ind w:right="-142" w:firstLine="0"/>
      </w:pPr>
      <w:r w:rsidRPr="00EE5B2E">
        <w:t xml:space="preserve">Общ брой общински съветници    </w:t>
      </w:r>
      <w:r w:rsidRPr="00EE5B2E">
        <w:tab/>
        <w:t xml:space="preserve">-       </w:t>
      </w:r>
      <w:r>
        <w:t xml:space="preserve">   </w:t>
      </w:r>
      <w:r w:rsidRPr="00EE5B2E">
        <w:t>11</w:t>
      </w:r>
    </w:p>
    <w:p w:rsidR="001B3534" w:rsidRPr="00EE5B2E" w:rsidRDefault="001B3534" w:rsidP="001B3534">
      <w:pPr>
        <w:ind w:right="-142"/>
        <w:jc w:val="both"/>
        <w:rPr>
          <w:lang w:val="bg-BG"/>
        </w:rPr>
      </w:pPr>
      <w:r w:rsidRPr="00EE5B2E">
        <w:rPr>
          <w:lang w:val="bg-BG"/>
        </w:rPr>
        <w:t xml:space="preserve">Брой присъствали на гласуването  -          </w:t>
      </w:r>
      <w:r>
        <w:t>9</w:t>
      </w:r>
      <w:r w:rsidRPr="00EE5B2E">
        <w:rPr>
          <w:lang w:val="bg-BG"/>
        </w:rPr>
        <w:t xml:space="preserve">  </w:t>
      </w:r>
    </w:p>
    <w:p w:rsidR="001B3534" w:rsidRPr="0086546E" w:rsidRDefault="001B3534" w:rsidP="001B3534">
      <w:pPr>
        <w:tabs>
          <w:tab w:val="left" w:pos="709"/>
          <w:tab w:val="left" w:pos="993"/>
          <w:tab w:val="left" w:pos="5812"/>
        </w:tabs>
        <w:ind w:right="-142"/>
        <w:jc w:val="both"/>
      </w:pPr>
      <w:r w:rsidRPr="00EE5B2E">
        <w:rPr>
          <w:lang w:val="bg-BG"/>
        </w:rPr>
        <w:t xml:space="preserve">Брой гласували “За”                        -         </w:t>
      </w:r>
      <w:r>
        <w:rPr>
          <w:lang w:val="bg-BG"/>
        </w:rPr>
        <w:t xml:space="preserve">  </w:t>
      </w:r>
      <w:r>
        <w:t>9</w:t>
      </w:r>
    </w:p>
    <w:p w:rsidR="001B3534" w:rsidRPr="0009170A" w:rsidRDefault="001B3534" w:rsidP="001B3534">
      <w:pPr>
        <w:pStyle w:val="1"/>
        <w:ind w:right="-142"/>
        <w:jc w:val="both"/>
        <w:rPr>
          <w:u w:val="none"/>
          <w:lang w:val="en-US"/>
        </w:rPr>
      </w:pPr>
      <w:r w:rsidRPr="00EE5B2E">
        <w:rPr>
          <w:u w:val="none"/>
        </w:rPr>
        <w:t>Брой гласували “Против”</w:t>
      </w:r>
      <w:r w:rsidRPr="00EE5B2E">
        <w:rPr>
          <w:u w:val="none"/>
        </w:rPr>
        <w:tab/>
      </w:r>
      <w:r w:rsidRPr="00EE5B2E">
        <w:rPr>
          <w:u w:val="none"/>
        </w:rPr>
        <w:tab/>
        <w:t xml:space="preserve">-         </w:t>
      </w:r>
      <w:r>
        <w:rPr>
          <w:u w:val="none"/>
        </w:rPr>
        <w:t xml:space="preserve"> </w:t>
      </w:r>
      <w:r w:rsidRPr="00EE5B2E">
        <w:rPr>
          <w:u w:val="none"/>
        </w:rPr>
        <w:t xml:space="preserve"> </w:t>
      </w:r>
      <w:r>
        <w:rPr>
          <w:u w:val="none"/>
        </w:rPr>
        <w:t>0</w:t>
      </w:r>
    </w:p>
    <w:p w:rsidR="001B3534" w:rsidRPr="0009170A" w:rsidRDefault="001B3534" w:rsidP="001B3534">
      <w:pPr>
        <w:pStyle w:val="1"/>
        <w:ind w:right="-142"/>
        <w:jc w:val="both"/>
        <w:rPr>
          <w:color w:val="FFFFFF"/>
          <w:lang w:val="en-US"/>
        </w:rPr>
      </w:pPr>
      <w:r w:rsidRPr="00EE5B2E">
        <w:t>Брой гласували “Въздържал се”</w:t>
      </w:r>
      <w:r w:rsidRPr="00EE5B2E">
        <w:tab/>
        <w:t xml:space="preserve">-        </w:t>
      </w:r>
      <w:r>
        <w:t xml:space="preserve"> </w:t>
      </w:r>
      <w:r w:rsidRPr="00EE5B2E">
        <w:t xml:space="preserve">  </w:t>
      </w:r>
      <w:r>
        <w:t>0</w:t>
      </w:r>
    </w:p>
    <w:p w:rsidR="001B3534" w:rsidRDefault="001B3534" w:rsidP="001B3534">
      <w:pPr>
        <w:ind w:right="-142"/>
        <w:jc w:val="both"/>
        <w:rPr>
          <w:b/>
          <w:sz w:val="20"/>
          <w:lang w:val="bg-BG"/>
        </w:rPr>
      </w:pPr>
      <w:r w:rsidRPr="00EE5B2E">
        <w:rPr>
          <w:b/>
          <w:lang w:val="bg-BG"/>
        </w:rPr>
        <w:t xml:space="preserve">Приема се.                          </w:t>
      </w:r>
    </w:p>
    <w:p w:rsidR="001B3534" w:rsidRDefault="001B3534" w:rsidP="001B3534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1B3534" w:rsidRDefault="001B3534" w:rsidP="001B3534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1B3534" w:rsidRDefault="001B3534" w:rsidP="001B3534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1B3534" w:rsidRDefault="001B3534" w:rsidP="001B3534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1B3534" w:rsidRDefault="001B3534" w:rsidP="001B3534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1957E1" w:rsidRDefault="001957E1" w:rsidP="001B3534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1B3534" w:rsidRPr="00FC2E89" w:rsidRDefault="001B3534" w:rsidP="001B3534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  <w:r w:rsidRPr="00FC2E89">
        <w:rPr>
          <w:b/>
          <w:sz w:val="22"/>
          <w:lang w:val="bg-BG"/>
        </w:rPr>
        <w:t xml:space="preserve">Председател на ОбС : </w:t>
      </w:r>
    </w:p>
    <w:p w:rsidR="001B3534" w:rsidRDefault="001B3534" w:rsidP="001B3534">
      <w:pPr>
        <w:pStyle w:val="a6"/>
        <w:spacing w:after="0"/>
        <w:ind w:left="7088" w:right="-284" w:hanging="284"/>
        <w:jc w:val="both"/>
        <w:rPr>
          <w:lang w:val="bg-BG"/>
        </w:rPr>
      </w:pPr>
      <w:r w:rsidRPr="00FC2E89">
        <w:rPr>
          <w:lang w:val="bg-BG"/>
        </w:rPr>
        <w:t xml:space="preserve">    /Марияна Паракосова/</w:t>
      </w:r>
    </w:p>
    <w:p w:rsidR="001B3534" w:rsidRDefault="001B3534" w:rsidP="001B353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A11EA3" w:rsidRDefault="00A11EA3" w:rsidP="003507E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A11EA3" w:rsidRDefault="00A11EA3" w:rsidP="003507E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A11EA3" w:rsidRDefault="00A11EA3" w:rsidP="003507E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396592" w:rsidRDefault="00396592" w:rsidP="003507E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396592" w:rsidRDefault="00396592" w:rsidP="003507E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396592" w:rsidRDefault="00396592" w:rsidP="003507E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B86235" w:rsidRDefault="00B86235" w:rsidP="00B86235">
      <w:pPr>
        <w:pStyle w:val="a4"/>
        <w:pBdr>
          <w:bottom w:val="double" w:sz="6" w:space="1" w:color="auto"/>
        </w:pBdr>
        <w:jc w:val="left"/>
        <w:rPr>
          <w:sz w:val="20"/>
          <w:szCs w:val="20"/>
        </w:rPr>
      </w:pPr>
    </w:p>
    <w:p w:rsidR="00B86235" w:rsidRDefault="00B86235" w:rsidP="00B86235">
      <w:pPr>
        <w:pStyle w:val="a4"/>
        <w:pBdr>
          <w:bottom w:val="double" w:sz="6" w:space="1" w:color="auto"/>
        </w:pBdr>
        <w:jc w:val="left"/>
        <w:rPr>
          <w:sz w:val="20"/>
          <w:szCs w:val="20"/>
        </w:rPr>
      </w:pPr>
    </w:p>
    <w:p w:rsidR="00396592" w:rsidRDefault="00396592" w:rsidP="00B86235">
      <w:pPr>
        <w:pStyle w:val="a4"/>
        <w:pBdr>
          <w:bottom w:val="double" w:sz="6" w:space="1" w:color="auto"/>
        </w:pBdr>
        <w:jc w:val="left"/>
        <w:rPr>
          <w:sz w:val="20"/>
          <w:szCs w:val="20"/>
        </w:rPr>
      </w:pPr>
    </w:p>
    <w:p w:rsidR="0022261E" w:rsidRPr="00EE5B2E" w:rsidRDefault="0022261E" w:rsidP="0022261E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58752" behindDoc="0" locked="0" layoutInCell="1" allowOverlap="1" wp14:anchorId="6F203819" wp14:editId="421504ED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8" name="Картина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22261E" w:rsidRPr="00EE5B2E" w:rsidRDefault="0022261E" w:rsidP="0022261E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 xml:space="preserve">Гр.Лъки, ул.”Възраждане” №18, тел.03052/22 88, факс 03052/21 68, е-mail: </w:t>
      </w:r>
      <w:hyperlink r:id="rId12" w:history="1">
        <w:r w:rsidRPr="00EE5B2E">
          <w:rPr>
            <w:rStyle w:val="a3"/>
            <w:sz w:val="20"/>
            <w:szCs w:val="20"/>
          </w:rPr>
          <w:t>laki_obs@abv.bg</w:t>
        </w:r>
      </w:hyperlink>
      <w:r w:rsidRPr="00EE5B2E">
        <w:rPr>
          <w:sz w:val="20"/>
          <w:szCs w:val="20"/>
        </w:rPr>
        <w:t xml:space="preserve">   </w:t>
      </w:r>
    </w:p>
    <w:p w:rsidR="0022261E" w:rsidRPr="00EE5B2E" w:rsidRDefault="0022261E" w:rsidP="0022261E">
      <w:pPr>
        <w:rPr>
          <w:sz w:val="2"/>
          <w:szCs w:val="20"/>
          <w:lang w:val="bg-BG"/>
        </w:rPr>
      </w:pPr>
    </w:p>
    <w:p w:rsidR="0022261E" w:rsidRDefault="0022261E" w:rsidP="0022261E">
      <w:pPr>
        <w:rPr>
          <w:sz w:val="20"/>
          <w:szCs w:val="20"/>
          <w:lang w:val="bg-BG"/>
        </w:rPr>
      </w:pPr>
    </w:p>
    <w:p w:rsidR="0022261E" w:rsidRPr="00EE5B2E" w:rsidRDefault="0022261E" w:rsidP="0022261E">
      <w:pPr>
        <w:ind w:left="2832" w:firstLine="708"/>
        <w:rPr>
          <w:b/>
          <w:bCs/>
          <w:szCs w:val="22"/>
          <w:lang w:val="bg-BG"/>
        </w:rPr>
      </w:pPr>
      <w:r>
        <w:rPr>
          <w:sz w:val="18"/>
          <w:szCs w:val="16"/>
          <w:lang w:val="bg-BG"/>
        </w:rPr>
        <w:t xml:space="preserve">      </w:t>
      </w:r>
      <w:r w:rsidRPr="00EE5B2E">
        <w:rPr>
          <w:b/>
          <w:bCs/>
          <w:szCs w:val="22"/>
          <w:lang w:val="bg-BG"/>
        </w:rPr>
        <w:t>Р Е Ш Е Н И Е</w:t>
      </w:r>
    </w:p>
    <w:p w:rsidR="0022261E" w:rsidRPr="001B3534" w:rsidRDefault="0022261E" w:rsidP="0022261E">
      <w:pPr>
        <w:jc w:val="center"/>
        <w:rPr>
          <w:b/>
          <w:bCs/>
          <w:sz w:val="22"/>
          <w:szCs w:val="22"/>
          <w:lang w:val="bg-BG"/>
        </w:rPr>
      </w:pPr>
      <w:r w:rsidRPr="00EE5B2E">
        <w:rPr>
          <w:b/>
          <w:bCs/>
          <w:sz w:val="22"/>
          <w:szCs w:val="22"/>
          <w:lang w:val="bg-BG"/>
        </w:rPr>
        <w:t xml:space="preserve"> № </w:t>
      </w:r>
      <w:r>
        <w:rPr>
          <w:b/>
          <w:bCs/>
          <w:sz w:val="22"/>
          <w:szCs w:val="22"/>
        </w:rPr>
        <w:t>12</w:t>
      </w:r>
      <w:r>
        <w:rPr>
          <w:b/>
          <w:bCs/>
          <w:sz w:val="22"/>
          <w:szCs w:val="22"/>
          <w:lang w:val="bg-BG"/>
        </w:rPr>
        <w:t>7</w:t>
      </w:r>
    </w:p>
    <w:p w:rsidR="0022261E" w:rsidRPr="00F078A4" w:rsidRDefault="0022261E" w:rsidP="0022261E">
      <w:pPr>
        <w:jc w:val="center"/>
      </w:pPr>
      <w:r w:rsidRPr="00EE5B2E">
        <w:rPr>
          <w:lang w:val="bg-BG"/>
        </w:rPr>
        <w:t>взето с Протокол № 1</w:t>
      </w:r>
      <w:r>
        <w:rPr>
          <w:lang w:val="bg-BG"/>
        </w:rPr>
        <w:t>8</w:t>
      </w:r>
    </w:p>
    <w:p w:rsidR="0022261E" w:rsidRPr="00EE5B2E" w:rsidRDefault="0022261E" w:rsidP="0022261E">
      <w:pPr>
        <w:jc w:val="center"/>
        <w:rPr>
          <w:lang w:val="bg-BG"/>
        </w:rPr>
      </w:pPr>
      <w:r>
        <w:rPr>
          <w:lang w:val="bg-BG"/>
        </w:rPr>
        <w:t xml:space="preserve">на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редовна </w:t>
      </w:r>
      <w:r w:rsidRPr="00EE5B2E">
        <w:rPr>
          <w:lang w:val="bg-BG"/>
        </w:rPr>
        <w:t xml:space="preserve"> сесия на ОбС – Лъки</w:t>
      </w:r>
    </w:p>
    <w:p w:rsidR="0022261E" w:rsidRPr="00EE5B2E" w:rsidRDefault="0022261E" w:rsidP="0022261E">
      <w:pPr>
        <w:jc w:val="center"/>
        <w:rPr>
          <w:lang w:val="bg-BG"/>
        </w:rPr>
      </w:pPr>
      <w:r w:rsidRPr="00EE5B2E">
        <w:rPr>
          <w:lang w:val="bg-BG"/>
        </w:rPr>
        <w:t xml:space="preserve">мандат 2023-2027 година, проведена на </w:t>
      </w:r>
      <w:r>
        <w:t>27</w:t>
      </w:r>
      <w:r>
        <w:rPr>
          <w:lang w:val="bg-BG"/>
        </w:rPr>
        <w:t>.0</w:t>
      </w:r>
      <w:r>
        <w:t>2</w:t>
      </w:r>
      <w:r w:rsidRPr="00EE5B2E">
        <w:rPr>
          <w:lang w:val="bg-BG"/>
        </w:rPr>
        <w:t>.202</w:t>
      </w:r>
      <w:r>
        <w:rPr>
          <w:lang w:val="bg-BG"/>
        </w:rPr>
        <w:t>5</w:t>
      </w:r>
      <w:r w:rsidRPr="00EE5B2E">
        <w:rPr>
          <w:lang w:val="bg-BG"/>
        </w:rPr>
        <w:t>г.</w:t>
      </w:r>
    </w:p>
    <w:p w:rsidR="0022261E" w:rsidRPr="00EE5B2E" w:rsidRDefault="0022261E" w:rsidP="0022261E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22261E" w:rsidRPr="00522757" w:rsidRDefault="0022261E" w:rsidP="0022261E">
      <w:pPr>
        <w:jc w:val="both"/>
        <w:rPr>
          <w:b/>
          <w:sz w:val="22"/>
          <w:szCs w:val="22"/>
          <w:highlight w:val="yellow"/>
          <w:u w:val="single"/>
        </w:rPr>
      </w:pPr>
    </w:p>
    <w:p w:rsidR="0022261E" w:rsidRDefault="0022261E" w:rsidP="0022261E">
      <w:pPr>
        <w:jc w:val="both"/>
        <w:rPr>
          <w:b/>
          <w:sz w:val="20"/>
          <w:szCs w:val="22"/>
          <w:u w:val="single"/>
        </w:rPr>
      </w:pPr>
    </w:p>
    <w:p w:rsidR="0022261E" w:rsidRPr="0022261E" w:rsidRDefault="0022261E" w:rsidP="001957E1">
      <w:pPr>
        <w:spacing w:line="276" w:lineRule="auto"/>
        <w:ind w:right="43"/>
        <w:jc w:val="both"/>
        <w:rPr>
          <w:bCs/>
          <w:i/>
          <w:szCs w:val="28"/>
          <w:lang w:val="bg-BG"/>
        </w:rPr>
      </w:pPr>
      <w:r w:rsidRPr="00BD7089">
        <w:rPr>
          <w:b/>
          <w:sz w:val="22"/>
          <w:szCs w:val="22"/>
          <w:u w:val="single"/>
        </w:rPr>
        <w:t>ОТНОСНО:</w:t>
      </w:r>
      <w:r w:rsidRPr="0097728C">
        <w:rPr>
          <w:b/>
          <w:sz w:val="20"/>
          <w:szCs w:val="22"/>
        </w:rPr>
        <w:t xml:space="preserve"> </w:t>
      </w:r>
      <w:r w:rsidRPr="0022261E">
        <w:rPr>
          <w:bCs/>
          <w:i/>
          <w:szCs w:val="28"/>
          <w:lang w:val="bg-BG"/>
        </w:rPr>
        <w:t>Разрешаване изработването на проект за изменение на ПУП заявено в заявление до Общински съвет вх. № 4/08.01.2025г. от Асен Иванов Каракушев, с което се иска съгласие за частично изменение на ПУП за част от кв.23 по плана на град Лъки, касаещ собствения му УПИ VI-165, УПИ - За Озеленяване (нереализирано по смисъла на чл.208, ал. 1 от ЗУТ) и улична регулация между о.т.246 и о.т.247, във връзка с Писмо с Вх. № К-36/08.01.2025г. от Председателя на Общински съвет – Лъки</w:t>
      </w:r>
      <w:r>
        <w:rPr>
          <w:bCs/>
          <w:i/>
          <w:szCs w:val="28"/>
          <w:lang w:val="bg-BG"/>
        </w:rPr>
        <w:t>.</w:t>
      </w:r>
    </w:p>
    <w:p w:rsidR="0022261E" w:rsidRDefault="0022261E" w:rsidP="0022261E">
      <w:pPr>
        <w:ind w:right="-2"/>
        <w:jc w:val="both"/>
        <w:rPr>
          <w:b/>
          <w:bCs/>
          <w:lang w:val="bg-BG" w:eastAsia="bg-BG"/>
        </w:rPr>
      </w:pPr>
    </w:p>
    <w:p w:rsidR="0022261E" w:rsidRPr="00BD7089" w:rsidRDefault="0022261E" w:rsidP="0022261E">
      <w:pPr>
        <w:ind w:right="-2"/>
        <w:jc w:val="both"/>
        <w:rPr>
          <w:sz w:val="10"/>
          <w:lang w:eastAsia="bg-BG"/>
        </w:rPr>
      </w:pPr>
    </w:p>
    <w:p w:rsidR="0022261E" w:rsidRPr="00EE5B2E" w:rsidRDefault="0022261E" w:rsidP="0022261E">
      <w:pPr>
        <w:shd w:val="clear" w:color="auto" w:fill="FFFFFF"/>
        <w:ind w:right="-2"/>
        <w:jc w:val="both"/>
        <w:rPr>
          <w:lang w:val="bg-BG"/>
        </w:rPr>
      </w:pPr>
      <w:r w:rsidRPr="00EE5B2E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EE5B2E">
        <w:rPr>
          <w:bCs/>
          <w:lang w:val="bg-BG"/>
        </w:rPr>
        <w:t xml:space="preserve">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инж. Валентин Симеонов-Кмет на община </w:t>
      </w:r>
      <w:r w:rsidRPr="00EE5B2E">
        <w:rPr>
          <w:lang w:val="bg-BG"/>
        </w:rPr>
        <w:t>Лъки.</w:t>
      </w:r>
    </w:p>
    <w:p w:rsidR="0022261E" w:rsidRPr="00EE5B2E" w:rsidRDefault="0022261E" w:rsidP="0022261E">
      <w:pPr>
        <w:jc w:val="both"/>
        <w:rPr>
          <w:sz w:val="12"/>
          <w:szCs w:val="16"/>
          <w:lang w:val="bg-BG"/>
        </w:rPr>
      </w:pPr>
    </w:p>
    <w:p w:rsidR="0022261E" w:rsidRPr="00305DAE" w:rsidRDefault="0022261E" w:rsidP="001957E1">
      <w:pPr>
        <w:spacing w:line="276" w:lineRule="auto"/>
        <w:ind w:firstLine="708"/>
        <w:jc w:val="both"/>
        <w:rPr>
          <w:lang w:val="bg-BG" w:eastAsia="bg-BG"/>
        </w:rPr>
      </w:pPr>
      <w:r w:rsidRPr="00305DAE">
        <w:rPr>
          <w:lang w:val="bg-BG"/>
        </w:rPr>
        <w:t xml:space="preserve">ОбС – Лъки, </w:t>
      </w:r>
      <w:r w:rsidRPr="00305DAE">
        <w:t xml:space="preserve">на </w:t>
      </w:r>
      <w:r w:rsidR="006277EC">
        <w:rPr>
          <w:lang w:val="bg-BG"/>
        </w:rPr>
        <w:t xml:space="preserve">основание </w:t>
      </w:r>
      <w:r w:rsidRPr="0022261E">
        <w:rPr>
          <w:rFonts w:cs="TmsCyr"/>
          <w:bCs/>
          <w:lang w:val="bg-BG"/>
        </w:rPr>
        <w:t>чл.21, ал.1, т.11 и ал.2 от ЗМСМА,  чл. 124а, ал.1 и ал.5, чл.124б, ал.1, чл.125, във връзка с чл.110, ал.1, т.2 и т.3 и</w:t>
      </w:r>
      <w:r w:rsidRPr="0022261E">
        <w:rPr>
          <w:rFonts w:ascii="TmsCyr" w:hAnsi="TmsCyr" w:cs="TmsCyr"/>
          <w:b/>
          <w:bCs/>
          <w:lang w:val="bg-BG"/>
        </w:rPr>
        <w:t xml:space="preserve"> </w:t>
      </w:r>
      <w:r w:rsidRPr="0022261E">
        <w:rPr>
          <w:rFonts w:cs="TmsCyr"/>
          <w:bCs/>
          <w:lang w:val="bg-BG"/>
        </w:rPr>
        <w:t>чл. 208, ал.1, във връзка с чл. 134, ал.2, т.1, т.4 и т.6, чл.134, ал.4, чл. 62а, ал.2-5 и §70 от ПЗР на ЗУТ</w:t>
      </w:r>
      <w:r>
        <w:rPr>
          <w:rFonts w:cs="TmsCyr"/>
          <w:bCs/>
          <w:lang w:val="bg-BG"/>
        </w:rPr>
        <w:t xml:space="preserve"> </w:t>
      </w:r>
      <w:r w:rsidRPr="00305DAE">
        <w:rPr>
          <w:bCs/>
          <w:lang w:val="bg-BG"/>
        </w:rPr>
        <w:t xml:space="preserve">и  докладна записка с вх. № </w:t>
      </w:r>
      <w:r>
        <w:rPr>
          <w:bCs/>
        </w:rPr>
        <w:t>49</w:t>
      </w:r>
      <w:r w:rsidRPr="00305DAE">
        <w:rPr>
          <w:bCs/>
          <w:lang w:val="bg-BG"/>
        </w:rPr>
        <w:t>/</w:t>
      </w:r>
      <w:r w:rsidRPr="00305DAE">
        <w:rPr>
          <w:bCs/>
        </w:rPr>
        <w:t>1</w:t>
      </w:r>
      <w:r>
        <w:rPr>
          <w:bCs/>
          <w:lang w:val="bg-BG"/>
        </w:rPr>
        <w:t>9</w:t>
      </w:r>
      <w:r w:rsidRPr="00305DAE">
        <w:rPr>
          <w:bCs/>
          <w:lang w:val="bg-BG"/>
        </w:rPr>
        <w:t>.0</w:t>
      </w:r>
      <w:r w:rsidRPr="00305DAE">
        <w:rPr>
          <w:bCs/>
        </w:rPr>
        <w:t>2</w:t>
      </w:r>
      <w:r w:rsidRPr="00305DAE">
        <w:rPr>
          <w:bCs/>
          <w:lang w:val="bg-BG"/>
        </w:rPr>
        <w:t>. 2025 год.  от  Кмета  на  Община  Лъки</w:t>
      </w:r>
      <w:r w:rsidRPr="00305DAE">
        <w:rPr>
          <w:lang w:val="bg-BG" w:eastAsia="bg-BG"/>
        </w:rPr>
        <w:t>, Общински съвет –</w:t>
      </w:r>
      <w:r w:rsidRPr="00305DAE">
        <w:rPr>
          <w:lang w:eastAsia="bg-BG"/>
        </w:rPr>
        <w:t xml:space="preserve"> </w:t>
      </w:r>
      <w:r w:rsidRPr="00305DAE">
        <w:rPr>
          <w:lang w:val="bg-BG" w:eastAsia="bg-BG"/>
        </w:rPr>
        <w:t xml:space="preserve">Лъки </w:t>
      </w:r>
    </w:p>
    <w:p w:rsidR="0022261E" w:rsidRPr="00EE5B2E" w:rsidRDefault="0022261E" w:rsidP="0022261E">
      <w:pPr>
        <w:shd w:val="clear" w:color="auto" w:fill="FFFFFF"/>
        <w:spacing w:after="300"/>
        <w:ind w:firstLine="567"/>
        <w:jc w:val="center"/>
        <w:rPr>
          <w:b/>
        </w:rPr>
      </w:pPr>
      <w:r w:rsidRPr="00EE5B2E">
        <w:rPr>
          <w:b/>
        </w:rPr>
        <w:t>Р Е Ш И:</w:t>
      </w:r>
    </w:p>
    <w:p w:rsidR="0022261E" w:rsidRPr="00EE5B2E" w:rsidRDefault="0022261E" w:rsidP="0022261E">
      <w:pPr>
        <w:pStyle w:val="a8"/>
        <w:ind w:left="3540" w:firstLine="708"/>
        <w:rPr>
          <w:b/>
          <w:sz w:val="6"/>
        </w:rPr>
      </w:pPr>
    </w:p>
    <w:p w:rsidR="0022261E" w:rsidRDefault="0022261E" w:rsidP="001957E1">
      <w:pPr>
        <w:numPr>
          <w:ilvl w:val="0"/>
          <w:numId w:val="23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0" w:right="43" w:firstLine="567"/>
        <w:jc w:val="both"/>
        <w:textAlignment w:val="baseline"/>
        <w:rPr>
          <w:bCs/>
          <w:lang w:val="bg-BG"/>
        </w:rPr>
      </w:pPr>
      <w:r w:rsidRPr="0022261E">
        <w:rPr>
          <w:bCs/>
          <w:lang w:val="bg-BG"/>
        </w:rPr>
        <w:t xml:space="preserve">Приема Становището на главния архитект на община Лъки и Разрешава изработването на проект за изменение на ПУП-ПРЗ  за УПИ </w:t>
      </w:r>
      <w:r w:rsidRPr="0022261E">
        <w:rPr>
          <w:bCs/>
        </w:rPr>
        <w:t>VI-65</w:t>
      </w:r>
      <w:r w:rsidRPr="0022261E">
        <w:rPr>
          <w:bCs/>
          <w:lang w:val="bg-BG"/>
        </w:rPr>
        <w:t>,  кв. 23 по плана на град Лъки, засягащ УПИ - За Озеленяване от кв. 23 и улична регулация между о.т.246 и о.т. 247 по плана на град Лъки, в условията и реда на чл. 208, ал.1 от ЗУТ.</w:t>
      </w:r>
    </w:p>
    <w:p w:rsidR="009F4BE0" w:rsidRPr="00B86235" w:rsidRDefault="009F4BE0" w:rsidP="001957E1">
      <w:p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567" w:right="43"/>
        <w:jc w:val="both"/>
        <w:textAlignment w:val="baseline"/>
        <w:rPr>
          <w:bCs/>
          <w:sz w:val="10"/>
          <w:lang w:val="bg-BG"/>
        </w:rPr>
      </w:pPr>
    </w:p>
    <w:p w:rsidR="0022261E" w:rsidRPr="009F4BE0" w:rsidRDefault="0022261E" w:rsidP="001957E1">
      <w:pPr>
        <w:numPr>
          <w:ilvl w:val="0"/>
          <w:numId w:val="23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0" w:right="43" w:firstLine="567"/>
        <w:jc w:val="both"/>
        <w:textAlignment w:val="baseline"/>
        <w:rPr>
          <w:bCs/>
          <w:sz w:val="22"/>
          <w:szCs w:val="22"/>
          <w:lang w:val="bg-BG"/>
        </w:rPr>
      </w:pPr>
      <w:r w:rsidRPr="0022261E">
        <w:rPr>
          <w:bCs/>
          <w:lang w:val="bg-BG"/>
        </w:rPr>
        <w:t>На основание чл.208, ал.1 от ЗУТ и чл. 6, ал.1 от Закона за общинска собственост, обявява  УПИ За озеленяване от кв. 23 по ПУП на град Лъки от „публична общинска собственост“ в „частна общинска собственост“.</w:t>
      </w:r>
    </w:p>
    <w:p w:rsidR="009F4BE0" w:rsidRPr="00B86235" w:rsidRDefault="009F4BE0" w:rsidP="001957E1">
      <w:p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567" w:right="43"/>
        <w:jc w:val="both"/>
        <w:textAlignment w:val="baseline"/>
        <w:rPr>
          <w:bCs/>
          <w:sz w:val="10"/>
          <w:szCs w:val="22"/>
          <w:lang w:val="bg-BG"/>
        </w:rPr>
      </w:pPr>
    </w:p>
    <w:p w:rsidR="0022261E" w:rsidRPr="009F4BE0" w:rsidRDefault="0022261E" w:rsidP="001957E1">
      <w:pPr>
        <w:numPr>
          <w:ilvl w:val="0"/>
          <w:numId w:val="23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0" w:right="43" w:firstLine="567"/>
        <w:jc w:val="both"/>
        <w:textAlignment w:val="baseline"/>
        <w:rPr>
          <w:lang w:val="bg-BG"/>
        </w:rPr>
      </w:pPr>
      <w:r w:rsidRPr="0022261E">
        <w:rPr>
          <w:bCs/>
          <w:lang w:val="bg-BG"/>
        </w:rPr>
        <w:t>Одобрява приложеното задание и скица-предложение за изработване на ПУП-ПРЗ за УПИ VI-65, кв. 23 по плана на град Лъки, засягащ и УПИ - За Озеленяване (нереализирано по смисъла на чл.208, ал. 1 от ЗУТ)</w:t>
      </w:r>
      <w:r w:rsidRPr="0022261E">
        <w:rPr>
          <w:bCs/>
        </w:rPr>
        <w:t xml:space="preserve"> </w:t>
      </w:r>
      <w:r w:rsidRPr="0022261E">
        <w:rPr>
          <w:bCs/>
          <w:lang w:val="bg-BG"/>
        </w:rPr>
        <w:t>и улична регулация между о.т.246 и о.т. 247, кв. 23 по плана на град Лъки, с обособяване два нови УПИ VI-65 и УПИ За Озеленяване от кв. 23, по ПУП на град Лъки.</w:t>
      </w:r>
    </w:p>
    <w:p w:rsidR="009F4BE0" w:rsidRPr="00B86235" w:rsidRDefault="009F4BE0" w:rsidP="001957E1">
      <w:p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sz w:val="10"/>
          <w:lang w:val="bg-BG"/>
        </w:rPr>
      </w:pPr>
    </w:p>
    <w:p w:rsidR="0022261E" w:rsidRPr="009F4BE0" w:rsidRDefault="0022261E" w:rsidP="001957E1">
      <w:pPr>
        <w:numPr>
          <w:ilvl w:val="0"/>
          <w:numId w:val="23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0" w:right="43" w:firstLine="567"/>
        <w:jc w:val="both"/>
        <w:textAlignment w:val="baseline"/>
        <w:rPr>
          <w:bCs/>
          <w:sz w:val="22"/>
          <w:szCs w:val="22"/>
          <w:lang w:val="bg-BG"/>
        </w:rPr>
      </w:pPr>
      <w:r w:rsidRPr="0022261E">
        <w:rPr>
          <w:bCs/>
          <w:lang w:val="bg-BG"/>
        </w:rPr>
        <w:t>На основание чл. 15, ал.3 и ал.5 от ЗУТ, във връзка с чл. 208, ал.1,</w:t>
      </w:r>
      <w:r w:rsidRPr="0022261E">
        <w:rPr>
          <w:b/>
          <w:bCs/>
          <w:lang w:val="bg-BG"/>
        </w:rPr>
        <w:t xml:space="preserve"> </w:t>
      </w:r>
      <w:r w:rsidRPr="0022261E">
        <w:rPr>
          <w:bCs/>
          <w:lang w:val="bg-BG"/>
        </w:rPr>
        <w:t>чл. 134, ал.2, т.1, т.4 и т.6, чл.134, ал.4, чл. 62а, ал.2-5 и §70 от ПЗР от ЗУТ, и чл.124б, ал.1 и ал.2 от ЗУТ одобрява приложеното задание за изменение на ПУП-ПРЗ за  гореспоменатите имоти.</w:t>
      </w:r>
    </w:p>
    <w:p w:rsidR="009F4BE0" w:rsidRPr="00B86235" w:rsidRDefault="009F4BE0" w:rsidP="001957E1">
      <w:p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bCs/>
          <w:sz w:val="10"/>
          <w:szCs w:val="22"/>
          <w:lang w:val="bg-BG"/>
        </w:rPr>
      </w:pPr>
    </w:p>
    <w:p w:rsidR="0022261E" w:rsidRDefault="0022261E" w:rsidP="001957E1">
      <w:pPr>
        <w:numPr>
          <w:ilvl w:val="0"/>
          <w:numId w:val="23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0" w:right="43" w:firstLine="567"/>
        <w:jc w:val="both"/>
        <w:textAlignment w:val="baseline"/>
        <w:rPr>
          <w:bCs/>
          <w:lang w:val="bg-BG"/>
        </w:rPr>
      </w:pPr>
      <w:r w:rsidRPr="0022261E">
        <w:rPr>
          <w:bCs/>
          <w:lang w:val="bg-BG"/>
        </w:rPr>
        <w:t xml:space="preserve">Да представи изготвения ПУП-ПР (ПРЗ) за одобрение, с Решение на Общински Съвет – Лъки, след преминаване на всички законови процедури съгласно ЗУТ, Становище на главния архитект на община Лъки и протоколно Решение на ОЕСУТ – Лъки. </w:t>
      </w:r>
    </w:p>
    <w:p w:rsidR="009F4BE0" w:rsidRPr="00B86235" w:rsidRDefault="009F4BE0" w:rsidP="001957E1">
      <w:p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bCs/>
          <w:sz w:val="10"/>
          <w:lang w:val="bg-BG"/>
        </w:rPr>
      </w:pPr>
    </w:p>
    <w:p w:rsidR="0022261E" w:rsidRPr="0022261E" w:rsidRDefault="0022261E" w:rsidP="001957E1">
      <w:pPr>
        <w:numPr>
          <w:ilvl w:val="0"/>
          <w:numId w:val="23"/>
        </w:num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0" w:right="43" w:firstLine="567"/>
        <w:jc w:val="both"/>
        <w:textAlignment w:val="baseline"/>
        <w:rPr>
          <w:bCs/>
          <w:lang w:val="bg-BG"/>
        </w:rPr>
      </w:pPr>
      <w:r w:rsidRPr="0022261E">
        <w:rPr>
          <w:bCs/>
          <w:lang w:val="bg-BG"/>
        </w:rPr>
        <w:t>Възлага на Кмета на Община Лъки да извърши необходимите действия по изпълнение на настоящото решение.</w:t>
      </w:r>
    </w:p>
    <w:p w:rsidR="00396592" w:rsidRDefault="00396592" w:rsidP="001957E1">
      <w:pPr>
        <w:tabs>
          <w:tab w:val="num" w:pos="851"/>
          <w:tab w:val="left" w:pos="7680"/>
        </w:tabs>
        <w:spacing w:line="276" w:lineRule="auto"/>
        <w:ind w:firstLine="567"/>
        <w:jc w:val="right"/>
        <w:rPr>
          <w:lang w:val="bg-BG" w:eastAsia="bg-BG"/>
        </w:rPr>
      </w:pPr>
      <w:r>
        <w:rPr>
          <w:lang w:val="bg-BG" w:eastAsia="bg-BG"/>
        </w:rPr>
        <w:t>1/2</w:t>
      </w:r>
    </w:p>
    <w:p w:rsidR="00396592" w:rsidRDefault="00396592" w:rsidP="001957E1">
      <w:pPr>
        <w:tabs>
          <w:tab w:val="num" w:pos="851"/>
          <w:tab w:val="left" w:pos="7680"/>
        </w:tabs>
        <w:spacing w:line="276" w:lineRule="auto"/>
        <w:ind w:firstLine="567"/>
        <w:jc w:val="right"/>
        <w:rPr>
          <w:lang w:val="bg-BG" w:eastAsia="bg-BG"/>
        </w:rPr>
      </w:pPr>
    </w:p>
    <w:p w:rsidR="00396592" w:rsidRDefault="00396592" w:rsidP="001957E1">
      <w:pPr>
        <w:tabs>
          <w:tab w:val="num" w:pos="851"/>
          <w:tab w:val="left" w:pos="7680"/>
        </w:tabs>
        <w:spacing w:line="276" w:lineRule="auto"/>
        <w:ind w:firstLine="567"/>
        <w:jc w:val="right"/>
        <w:rPr>
          <w:lang w:val="bg-BG" w:eastAsia="bg-BG"/>
        </w:rPr>
      </w:pPr>
    </w:p>
    <w:p w:rsidR="00396592" w:rsidRPr="001957E1" w:rsidRDefault="00396592" w:rsidP="001957E1">
      <w:pPr>
        <w:tabs>
          <w:tab w:val="num" w:pos="851"/>
          <w:tab w:val="left" w:pos="7680"/>
        </w:tabs>
        <w:spacing w:line="276" w:lineRule="auto"/>
        <w:ind w:firstLine="567"/>
        <w:jc w:val="right"/>
        <w:rPr>
          <w:lang w:val="bg-BG" w:eastAsia="bg-BG"/>
        </w:rPr>
      </w:pPr>
    </w:p>
    <w:p w:rsidR="0022261E" w:rsidRDefault="0022261E" w:rsidP="001957E1">
      <w:pPr>
        <w:spacing w:line="276" w:lineRule="auto"/>
        <w:ind w:right="-1"/>
        <w:jc w:val="both"/>
        <w:rPr>
          <w:sz w:val="10"/>
        </w:rPr>
      </w:pPr>
      <w:r w:rsidRPr="00EE5B2E">
        <w:rPr>
          <w:b/>
          <w:u w:val="single"/>
          <w:lang w:val="bg-BG"/>
        </w:rPr>
        <w:t>Мотиви</w:t>
      </w:r>
      <w:r w:rsidRPr="00EE5B2E">
        <w:rPr>
          <w:b/>
          <w:lang w:val="bg-BG"/>
        </w:rPr>
        <w:t xml:space="preserve">: </w:t>
      </w:r>
      <w:r w:rsidRPr="00EE5B2E">
        <w:rPr>
          <w:lang w:val="bg-BG"/>
        </w:rPr>
        <w:t xml:space="preserve">Настоящото решение е прието </w:t>
      </w:r>
      <w:r w:rsidR="006277EC">
        <w:rPr>
          <w:lang w:val="bg-BG"/>
        </w:rPr>
        <w:t xml:space="preserve">основание </w:t>
      </w:r>
      <w:r w:rsidR="006277EC" w:rsidRPr="0022261E">
        <w:rPr>
          <w:rFonts w:cs="TmsCyr"/>
          <w:bCs/>
          <w:lang w:val="bg-BG"/>
        </w:rPr>
        <w:t>чл.21, ал.1, т.11 и ал.2 от ЗМСМА,  чл. 124а, ал.1 и ал.5, чл.124б, ал.1, чл.125, във връзка с чл.110, ал.1, т.2 и т.3 и</w:t>
      </w:r>
      <w:r w:rsidR="006277EC" w:rsidRPr="0022261E">
        <w:rPr>
          <w:rFonts w:ascii="TmsCyr" w:hAnsi="TmsCyr" w:cs="TmsCyr"/>
          <w:b/>
          <w:bCs/>
          <w:lang w:val="bg-BG"/>
        </w:rPr>
        <w:t xml:space="preserve"> </w:t>
      </w:r>
      <w:r w:rsidR="006277EC" w:rsidRPr="0022261E">
        <w:rPr>
          <w:rFonts w:cs="TmsCyr"/>
          <w:bCs/>
          <w:lang w:val="bg-BG"/>
        </w:rPr>
        <w:t>чл. 208, ал.1, във връзка с чл. 134, ал.2, т.1, т.4 и т.6, чл.134, ал.4, чл. 62а, ал.2-5 и §70 от ПЗР на ЗУТ</w:t>
      </w:r>
      <w:r w:rsidR="006277EC">
        <w:rPr>
          <w:rFonts w:cs="TmsCyr"/>
          <w:bCs/>
          <w:lang w:val="bg-BG"/>
        </w:rPr>
        <w:t xml:space="preserve"> </w:t>
      </w:r>
      <w:r w:rsidR="006277EC" w:rsidRPr="00305DAE">
        <w:rPr>
          <w:bCs/>
          <w:lang w:val="bg-BG"/>
        </w:rPr>
        <w:t xml:space="preserve">и  докладна записка с вх. № </w:t>
      </w:r>
      <w:r w:rsidR="006277EC">
        <w:rPr>
          <w:bCs/>
        </w:rPr>
        <w:t>49</w:t>
      </w:r>
      <w:r w:rsidR="006277EC" w:rsidRPr="00305DAE">
        <w:rPr>
          <w:bCs/>
          <w:lang w:val="bg-BG"/>
        </w:rPr>
        <w:t>/</w:t>
      </w:r>
      <w:r w:rsidR="006277EC" w:rsidRPr="00305DAE">
        <w:rPr>
          <w:bCs/>
        </w:rPr>
        <w:t>1</w:t>
      </w:r>
      <w:r w:rsidR="006277EC">
        <w:rPr>
          <w:bCs/>
          <w:lang w:val="bg-BG"/>
        </w:rPr>
        <w:t>9</w:t>
      </w:r>
      <w:r w:rsidR="006277EC" w:rsidRPr="00305DAE">
        <w:rPr>
          <w:bCs/>
          <w:lang w:val="bg-BG"/>
        </w:rPr>
        <w:t>.0</w:t>
      </w:r>
      <w:r w:rsidR="006277EC" w:rsidRPr="00305DAE">
        <w:rPr>
          <w:bCs/>
        </w:rPr>
        <w:t>2</w:t>
      </w:r>
      <w:r w:rsidR="006277EC" w:rsidRPr="00305DAE">
        <w:rPr>
          <w:bCs/>
          <w:lang w:val="bg-BG"/>
        </w:rPr>
        <w:t>. 2025 год.  от  Кмета  на  Община  Лъки</w:t>
      </w:r>
      <w:r w:rsidR="006277EC">
        <w:rPr>
          <w:bCs/>
          <w:lang w:val="bg-BG"/>
        </w:rPr>
        <w:t>.</w:t>
      </w:r>
    </w:p>
    <w:p w:rsidR="0022261E" w:rsidRPr="007F72BD" w:rsidRDefault="0022261E" w:rsidP="0022261E">
      <w:pPr>
        <w:pStyle w:val="a8"/>
        <w:ind w:right="-142" w:firstLine="0"/>
        <w:rPr>
          <w:sz w:val="10"/>
        </w:rPr>
      </w:pPr>
    </w:p>
    <w:p w:rsidR="0022261E" w:rsidRDefault="0022261E" w:rsidP="0022261E">
      <w:pPr>
        <w:pStyle w:val="a8"/>
        <w:ind w:right="-142" w:firstLine="0"/>
      </w:pPr>
    </w:p>
    <w:p w:rsidR="0022261E" w:rsidRPr="00EE5B2E" w:rsidRDefault="0022261E" w:rsidP="001957E1">
      <w:pPr>
        <w:pStyle w:val="a8"/>
        <w:spacing w:line="276" w:lineRule="auto"/>
        <w:ind w:right="-142" w:firstLine="0"/>
      </w:pPr>
      <w:r w:rsidRPr="00EE5B2E">
        <w:t xml:space="preserve">Общ брой общински съветници    </w:t>
      </w:r>
      <w:r w:rsidRPr="00EE5B2E">
        <w:tab/>
        <w:t xml:space="preserve">-       </w:t>
      </w:r>
      <w:r>
        <w:t xml:space="preserve">   </w:t>
      </w:r>
      <w:r w:rsidRPr="00EE5B2E">
        <w:t>11</w:t>
      </w:r>
    </w:p>
    <w:p w:rsidR="0022261E" w:rsidRPr="00EE5B2E" w:rsidRDefault="0022261E" w:rsidP="001957E1">
      <w:pPr>
        <w:spacing w:line="276" w:lineRule="auto"/>
        <w:ind w:right="-142"/>
        <w:jc w:val="both"/>
        <w:rPr>
          <w:lang w:val="bg-BG"/>
        </w:rPr>
      </w:pPr>
      <w:r w:rsidRPr="00EE5B2E">
        <w:rPr>
          <w:lang w:val="bg-BG"/>
        </w:rPr>
        <w:t xml:space="preserve">Брой присъствали на гласуването  -          </w:t>
      </w:r>
      <w:r>
        <w:t>9</w:t>
      </w:r>
      <w:r w:rsidRPr="00EE5B2E">
        <w:rPr>
          <w:lang w:val="bg-BG"/>
        </w:rPr>
        <w:t xml:space="preserve">  </w:t>
      </w:r>
    </w:p>
    <w:p w:rsidR="0022261E" w:rsidRPr="0086546E" w:rsidRDefault="0022261E" w:rsidP="001957E1">
      <w:pPr>
        <w:tabs>
          <w:tab w:val="left" w:pos="709"/>
          <w:tab w:val="left" w:pos="993"/>
          <w:tab w:val="left" w:pos="5812"/>
        </w:tabs>
        <w:spacing w:line="276" w:lineRule="auto"/>
        <w:ind w:right="-142"/>
        <w:jc w:val="both"/>
      </w:pPr>
      <w:r w:rsidRPr="00EE5B2E">
        <w:rPr>
          <w:lang w:val="bg-BG"/>
        </w:rPr>
        <w:t xml:space="preserve">Брой гласували “За”                        -         </w:t>
      </w:r>
      <w:r>
        <w:rPr>
          <w:lang w:val="bg-BG"/>
        </w:rPr>
        <w:t xml:space="preserve">  </w:t>
      </w:r>
      <w:r>
        <w:t>9</w:t>
      </w:r>
    </w:p>
    <w:p w:rsidR="0022261E" w:rsidRPr="0009170A" w:rsidRDefault="0022261E" w:rsidP="001957E1">
      <w:pPr>
        <w:pStyle w:val="1"/>
        <w:spacing w:line="276" w:lineRule="auto"/>
        <w:ind w:right="-142"/>
        <w:jc w:val="both"/>
        <w:rPr>
          <w:u w:val="none"/>
          <w:lang w:val="en-US"/>
        </w:rPr>
      </w:pPr>
      <w:r w:rsidRPr="00EE5B2E">
        <w:rPr>
          <w:u w:val="none"/>
        </w:rPr>
        <w:t>Брой гласували “Против”</w:t>
      </w:r>
      <w:r w:rsidRPr="00EE5B2E">
        <w:rPr>
          <w:u w:val="none"/>
        </w:rPr>
        <w:tab/>
      </w:r>
      <w:r w:rsidRPr="00EE5B2E">
        <w:rPr>
          <w:u w:val="none"/>
        </w:rPr>
        <w:tab/>
        <w:t xml:space="preserve">-         </w:t>
      </w:r>
      <w:r>
        <w:rPr>
          <w:u w:val="none"/>
        </w:rPr>
        <w:t xml:space="preserve"> </w:t>
      </w:r>
      <w:r w:rsidRPr="00EE5B2E">
        <w:rPr>
          <w:u w:val="none"/>
        </w:rPr>
        <w:t xml:space="preserve"> </w:t>
      </w:r>
      <w:r>
        <w:rPr>
          <w:u w:val="none"/>
        </w:rPr>
        <w:t>0</w:t>
      </w:r>
    </w:p>
    <w:p w:rsidR="0022261E" w:rsidRPr="0009170A" w:rsidRDefault="0022261E" w:rsidP="001957E1">
      <w:pPr>
        <w:pStyle w:val="1"/>
        <w:spacing w:line="276" w:lineRule="auto"/>
        <w:ind w:right="-142"/>
        <w:jc w:val="both"/>
        <w:rPr>
          <w:color w:val="FFFFFF"/>
          <w:lang w:val="en-US"/>
        </w:rPr>
      </w:pPr>
      <w:r w:rsidRPr="00EE5B2E">
        <w:t>Брой гласували “Въздържал се”</w:t>
      </w:r>
      <w:r w:rsidRPr="00EE5B2E">
        <w:tab/>
        <w:t xml:space="preserve">-        </w:t>
      </w:r>
      <w:r>
        <w:t xml:space="preserve"> </w:t>
      </w:r>
      <w:r w:rsidRPr="00EE5B2E">
        <w:t xml:space="preserve">  </w:t>
      </w:r>
      <w:r>
        <w:t>0</w:t>
      </w:r>
    </w:p>
    <w:p w:rsidR="0022261E" w:rsidRDefault="0022261E" w:rsidP="001957E1">
      <w:pPr>
        <w:spacing w:line="276" w:lineRule="auto"/>
        <w:ind w:right="-142"/>
        <w:jc w:val="both"/>
        <w:rPr>
          <w:b/>
          <w:sz w:val="20"/>
          <w:lang w:val="bg-BG"/>
        </w:rPr>
      </w:pPr>
      <w:r w:rsidRPr="00EE5B2E">
        <w:rPr>
          <w:b/>
          <w:lang w:val="bg-BG"/>
        </w:rPr>
        <w:t xml:space="preserve">Приема се.                          </w:t>
      </w:r>
    </w:p>
    <w:p w:rsidR="0022261E" w:rsidRDefault="0022261E" w:rsidP="0022261E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22261E" w:rsidRDefault="0022261E" w:rsidP="0022261E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22261E" w:rsidRDefault="0022261E" w:rsidP="0022261E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1957E1" w:rsidRDefault="001957E1" w:rsidP="0022261E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22261E" w:rsidRDefault="0022261E" w:rsidP="0022261E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22261E" w:rsidRDefault="0022261E" w:rsidP="0022261E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B86235" w:rsidRDefault="00B86235" w:rsidP="0022261E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22261E" w:rsidRPr="00FC2E89" w:rsidRDefault="0022261E" w:rsidP="0022261E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  <w:r w:rsidRPr="00FC2E89">
        <w:rPr>
          <w:b/>
          <w:sz w:val="22"/>
          <w:lang w:val="bg-BG"/>
        </w:rPr>
        <w:t xml:space="preserve">Председател на ОбС : </w:t>
      </w:r>
    </w:p>
    <w:p w:rsidR="0022261E" w:rsidRDefault="0022261E" w:rsidP="0022261E">
      <w:pPr>
        <w:pStyle w:val="a6"/>
        <w:spacing w:after="0"/>
        <w:ind w:left="7088" w:right="-284" w:hanging="284"/>
        <w:jc w:val="both"/>
        <w:rPr>
          <w:lang w:val="bg-BG"/>
        </w:rPr>
      </w:pPr>
      <w:r w:rsidRPr="00FC2E89">
        <w:rPr>
          <w:lang w:val="bg-BG"/>
        </w:rPr>
        <w:t xml:space="preserve">    /Марияна Паракосова/</w:t>
      </w:r>
    </w:p>
    <w:p w:rsidR="0022261E" w:rsidRDefault="0022261E" w:rsidP="0022261E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22261E" w:rsidRDefault="0022261E" w:rsidP="0022261E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22261E" w:rsidRDefault="0022261E" w:rsidP="0022261E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22261E" w:rsidRDefault="0022261E" w:rsidP="0022261E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22261E" w:rsidRDefault="0022261E" w:rsidP="0022261E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22261E" w:rsidRDefault="0022261E" w:rsidP="003507E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97141" w:rsidRDefault="00E97141" w:rsidP="003507E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97141" w:rsidRDefault="00E97141" w:rsidP="003507E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97141" w:rsidRDefault="00E97141" w:rsidP="003507E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97141" w:rsidRDefault="00E97141" w:rsidP="003507E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97141" w:rsidRDefault="00E97141" w:rsidP="003507E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97141" w:rsidRDefault="00E97141" w:rsidP="003507E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97141" w:rsidRDefault="00E97141" w:rsidP="003507E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97141" w:rsidRDefault="00E97141" w:rsidP="003507E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97141" w:rsidRDefault="00E97141" w:rsidP="003507E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97141" w:rsidRDefault="00E97141" w:rsidP="003507E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97141" w:rsidRDefault="00E97141" w:rsidP="003507E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97141" w:rsidRDefault="00E97141" w:rsidP="003507E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97141" w:rsidRDefault="00E97141" w:rsidP="003507E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97141" w:rsidRDefault="00E97141" w:rsidP="003507E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97141" w:rsidRDefault="00E97141" w:rsidP="003507E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97141" w:rsidRDefault="00E97141" w:rsidP="003507E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97141" w:rsidRDefault="00E97141" w:rsidP="003507E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97141" w:rsidRDefault="00E97141" w:rsidP="003507E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97141" w:rsidRDefault="00E97141" w:rsidP="003507E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97141" w:rsidRDefault="00E97141" w:rsidP="003507E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97141" w:rsidRDefault="00E97141" w:rsidP="003507E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97141" w:rsidRDefault="00E97141" w:rsidP="003507E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97141" w:rsidRDefault="00E97141" w:rsidP="003507E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97141" w:rsidRDefault="00E97141" w:rsidP="003507E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97141" w:rsidRDefault="001957E1" w:rsidP="00B86235">
      <w:pPr>
        <w:pStyle w:val="a6"/>
        <w:spacing w:after="0"/>
        <w:ind w:left="7088" w:right="-284" w:hanging="284"/>
        <w:jc w:val="right"/>
        <w:rPr>
          <w:lang w:val="bg-BG"/>
        </w:rPr>
      </w:pPr>
      <w:r>
        <w:rPr>
          <w:lang w:val="bg-BG"/>
        </w:rPr>
        <w:t>2/2</w:t>
      </w:r>
    </w:p>
    <w:p w:rsidR="00396592" w:rsidRDefault="00396592" w:rsidP="00B86235">
      <w:pPr>
        <w:pStyle w:val="a6"/>
        <w:spacing w:after="0"/>
        <w:ind w:left="7088" w:right="-284" w:hanging="284"/>
        <w:jc w:val="right"/>
        <w:rPr>
          <w:lang w:val="bg-BG"/>
        </w:rPr>
      </w:pPr>
    </w:p>
    <w:p w:rsidR="00396592" w:rsidRDefault="00396592" w:rsidP="00B86235">
      <w:pPr>
        <w:pStyle w:val="a6"/>
        <w:spacing w:after="0"/>
        <w:ind w:left="7088" w:right="-284" w:hanging="284"/>
        <w:jc w:val="right"/>
        <w:rPr>
          <w:lang w:val="bg-BG"/>
        </w:rPr>
      </w:pPr>
    </w:p>
    <w:p w:rsidR="00E97141" w:rsidRDefault="00E97141" w:rsidP="00E97141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396592" w:rsidRDefault="00396592" w:rsidP="00E97141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396592" w:rsidRDefault="00396592" w:rsidP="00E97141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396592" w:rsidRDefault="00396592" w:rsidP="00E97141">
      <w:pPr>
        <w:pStyle w:val="a4"/>
        <w:pBdr>
          <w:bottom w:val="double" w:sz="6" w:space="1" w:color="auto"/>
        </w:pBdr>
        <w:rPr>
          <w:sz w:val="20"/>
          <w:szCs w:val="20"/>
        </w:rPr>
      </w:pPr>
    </w:p>
    <w:p w:rsidR="00E97141" w:rsidRPr="00EE5B2E" w:rsidRDefault="00E97141" w:rsidP="00E97141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noProof/>
          <w:sz w:val="20"/>
          <w:szCs w:val="20"/>
          <w:lang w:eastAsia="bg-BG"/>
        </w:rPr>
        <w:drawing>
          <wp:anchor distT="0" distB="0" distL="114300" distR="114300" simplePos="0" relativeHeight="251661824" behindDoc="0" locked="0" layoutInCell="1" allowOverlap="1" wp14:anchorId="7CB1FEA5" wp14:editId="5382F773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96900" cy="569595"/>
            <wp:effectExtent l="19050" t="0" r="0" b="0"/>
            <wp:wrapSquare wrapText="bothSides"/>
            <wp:docPr id="19" name="Картина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E5B2E">
        <w:rPr>
          <w:sz w:val="20"/>
          <w:szCs w:val="20"/>
        </w:rPr>
        <w:t>ОБЩИНСКИ СЪВЕТ – ГР.ЛЪКИ, ОБЛАСТ ПЛОВДИВСКА</w:t>
      </w:r>
    </w:p>
    <w:p w:rsidR="00E97141" w:rsidRPr="00EE5B2E" w:rsidRDefault="00E97141" w:rsidP="00E97141">
      <w:pPr>
        <w:pStyle w:val="a4"/>
        <w:pBdr>
          <w:bottom w:val="double" w:sz="6" w:space="1" w:color="auto"/>
        </w:pBdr>
        <w:rPr>
          <w:sz w:val="20"/>
          <w:szCs w:val="20"/>
        </w:rPr>
      </w:pPr>
      <w:r w:rsidRPr="00EE5B2E">
        <w:rPr>
          <w:sz w:val="20"/>
          <w:szCs w:val="20"/>
        </w:rPr>
        <w:t xml:space="preserve">Гр.Лъки, ул.”Възраждане” №18, тел.03052/22 88, факс 03052/21 68, е-mail: </w:t>
      </w:r>
      <w:hyperlink r:id="rId13" w:history="1">
        <w:r w:rsidRPr="00EE5B2E">
          <w:rPr>
            <w:rStyle w:val="a3"/>
            <w:sz w:val="20"/>
            <w:szCs w:val="20"/>
          </w:rPr>
          <w:t>laki_obs@abv.bg</w:t>
        </w:r>
      </w:hyperlink>
      <w:r w:rsidRPr="00EE5B2E">
        <w:rPr>
          <w:sz w:val="20"/>
          <w:szCs w:val="20"/>
        </w:rPr>
        <w:t xml:space="preserve">   </w:t>
      </w:r>
    </w:p>
    <w:p w:rsidR="00E97141" w:rsidRPr="00EE5B2E" w:rsidRDefault="00E97141" w:rsidP="00E97141">
      <w:pPr>
        <w:rPr>
          <w:sz w:val="20"/>
          <w:szCs w:val="20"/>
          <w:lang w:val="bg-BG"/>
        </w:rPr>
      </w:pPr>
    </w:p>
    <w:p w:rsidR="00E97141" w:rsidRPr="00EE5B2E" w:rsidRDefault="00E97141" w:rsidP="00E97141">
      <w:pPr>
        <w:rPr>
          <w:sz w:val="2"/>
          <w:szCs w:val="20"/>
          <w:lang w:val="bg-BG"/>
        </w:rPr>
      </w:pPr>
    </w:p>
    <w:p w:rsidR="00E97141" w:rsidRDefault="00E97141" w:rsidP="00E97141">
      <w:pPr>
        <w:rPr>
          <w:sz w:val="20"/>
          <w:szCs w:val="20"/>
          <w:lang w:val="bg-BG"/>
        </w:rPr>
      </w:pPr>
    </w:p>
    <w:p w:rsidR="00E97141" w:rsidRPr="00EE5B2E" w:rsidRDefault="00E97141" w:rsidP="00E97141">
      <w:pPr>
        <w:rPr>
          <w:sz w:val="20"/>
          <w:szCs w:val="20"/>
          <w:lang w:val="bg-BG"/>
        </w:rPr>
      </w:pPr>
    </w:p>
    <w:p w:rsidR="00E97141" w:rsidRPr="00EE5B2E" w:rsidRDefault="00E97141" w:rsidP="00E97141">
      <w:pPr>
        <w:ind w:left="2832" w:firstLine="708"/>
        <w:rPr>
          <w:b/>
          <w:bCs/>
          <w:szCs w:val="22"/>
          <w:lang w:val="bg-BG"/>
        </w:rPr>
      </w:pPr>
      <w:r>
        <w:rPr>
          <w:sz w:val="18"/>
          <w:szCs w:val="16"/>
          <w:lang w:val="bg-BG"/>
        </w:rPr>
        <w:t xml:space="preserve">      </w:t>
      </w:r>
      <w:r w:rsidRPr="00EE5B2E">
        <w:rPr>
          <w:b/>
          <w:bCs/>
          <w:szCs w:val="22"/>
          <w:lang w:val="bg-BG"/>
        </w:rPr>
        <w:t>Р Е Ш Е Н И Е</w:t>
      </w:r>
    </w:p>
    <w:p w:rsidR="00E97141" w:rsidRPr="001B3534" w:rsidRDefault="00E97141" w:rsidP="00E97141">
      <w:pPr>
        <w:jc w:val="center"/>
        <w:rPr>
          <w:b/>
          <w:bCs/>
          <w:sz w:val="22"/>
          <w:szCs w:val="22"/>
          <w:lang w:val="bg-BG"/>
        </w:rPr>
      </w:pPr>
      <w:r w:rsidRPr="00EE5B2E">
        <w:rPr>
          <w:b/>
          <w:bCs/>
          <w:sz w:val="22"/>
          <w:szCs w:val="22"/>
          <w:lang w:val="bg-BG"/>
        </w:rPr>
        <w:t xml:space="preserve"> № </w:t>
      </w:r>
      <w:r>
        <w:rPr>
          <w:b/>
          <w:bCs/>
          <w:sz w:val="22"/>
          <w:szCs w:val="22"/>
        </w:rPr>
        <w:t>12</w:t>
      </w:r>
      <w:r>
        <w:rPr>
          <w:b/>
          <w:bCs/>
          <w:sz w:val="22"/>
          <w:szCs w:val="22"/>
          <w:lang w:val="bg-BG"/>
        </w:rPr>
        <w:t>8</w:t>
      </w:r>
    </w:p>
    <w:p w:rsidR="00E97141" w:rsidRPr="00F078A4" w:rsidRDefault="00E97141" w:rsidP="00E97141">
      <w:pPr>
        <w:jc w:val="center"/>
      </w:pPr>
      <w:r w:rsidRPr="00EE5B2E">
        <w:rPr>
          <w:lang w:val="bg-BG"/>
        </w:rPr>
        <w:t>взето с Протокол № 1</w:t>
      </w:r>
      <w:r>
        <w:rPr>
          <w:lang w:val="bg-BG"/>
        </w:rPr>
        <w:t>8</w:t>
      </w:r>
    </w:p>
    <w:p w:rsidR="00E97141" w:rsidRPr="00EE5B2E" w:rsidRDefault="00E97141" w:rsidP="00E97141">
      <w:pPr>
        <w:jc w:val="center"/>
        <w:rPr>
          <w:lang w:val="bg-BG"/>
        </w:rPr>
      </w:pPr>
      <w:r>
        <w:rPr>
          <w:lang w:val="bg-BG"/>
        </w:rPr>
        <w:t xml:space="preserve">на </w:t>
      </w:r>
      <w:r w:rsidRPr="00EE5B2E">
        <w:rPr>
          <w:lang w:val="bg-BG"/>
        </w:rPr>
        <w:t xml:space="preserve"> </w:t>
      </w:r>
      <w:r>
        <w:rPr>
          <w:lang w:val="bg-BG"/>
        </w:rPr>
        <w:t xml:space="preserve">редовна </w:t>
      </w:r>
      <w:r w:rsidRPr="00EE5B2E">
        <w:rPr>
          <w:lang w:val="bg-BG"/>
        </w:rPr>
        <w:t xml:space="preserve"> сесия на ОбС – Лъки</w:t>
      </w:r>
    </w:p>
    <w:p w:rsidR="00E97141" w:rsidRPr="00EE5B2E" w:rsidRDefault="00E97141" w:rsidP="00E97141">
      <w:pPr>
        <w:jc w:val="center"/>
        <w:rPr>
          <w:lang w:val="bg-BG"/>
        </w:rPr>
      </w:pPr>
      <w:r w:rsidRPr="00EE5B2E">
        <w:rPr>
          <w:lang w:val="bg-BG"/>
        </w:rPr>
        <w:t xml:space="preserve">мандат 2023-2027 година, проведена на </w:t>
      </w:r>
      <w:r>
        <w:t>27</w:t>
      </w:r>
      <w:r>
        <w:rPr>
          <w:lang w:val="bg-BG"/>
        </w:rPr>
        <w:t>.0</w:t>
      </w:r>
      <w:r>
        <w:t>2</w:t>
      </w:r>
      <w:r w:rsidRPr="00EE5B2E">
        <w:rPr>
          <w:lang w:val="bg-BG"/>
        </w:rPr>
        <w:t>.202</w:t>
      </w:r>
      <w:r>
        <w:rPr>
          <w:lang w:val="bg-BG"/>
        </w:rPr>
        <w:t>5</w:t>
      </w:r>
      <w:r w:rsidRPr="00EE5B2E">
        <w:rPr>
          <w:lang w:val="bg-BG"/>
        </w:rPr>
        <w:t>г.</w:t>
      </w:r>
    </w:p>
    <w:p w:rsidR="00E97141" w:rsidRPr="00EE5B2E" w:rsidRDefault="00E97141" w:rsidP="00E97141">
      <w:pPr>
        <w:pStyle w:val="a6"/>
        <w:tabs>
          <w:tab w:val="num" w:pos="1080"/>
        </w:tabs>
        <w:spacing w:after="0"/>
        <w:jc w:val="both"/>
        <w:rPr>
          <w:b/>
          <w:bCs/>
          <w:sz w:val="2"/>
          <w:szCs w:val="16"/>
          <w:lang w:val="bg-BG"/>
        </w:rPr>
      </w:pPr>
    </w:p>
    <w:p w:rsidR="00E97141" w:rsidRPr="00CF142C" w:rsidRDefault="00E97141" w:rsidP="00E97141">
      <w:pPr>
        <w:jc w:val="both"/>
        <w:rPr>
          <w:b/>
          <w:sz w:val="22"/>
          <w:szCs w:val="22"/>
          <w:highlight w:val="yellow"/>
          <w:u w:val="single"/>
          <w:lang w:val="bg-BG"/>
        </w:rPr>
      </w:pPr>
    </w:p>
    <w:p w:rsidR="00E97141" w:rsidRPr="00CF142C" w:rsidRDefault="00E97141" w:rsidP="00E97141">
      <w:pPr>
        <w:jc w:val="both"/>
        <w:rPr>
          <w:b/>
          <w:sz w:val="20"/>
          <w:szCs w:val="22"/>
          <w:u w:val="single"/>
          <w:lang w:val="bg-BG"/>
        </w:rPr>
      </w:pPr>
    </w:p>
    <w:p w:rsidR="00E97141" w:rsidRDefault="00E97141" w:rsidP="00E97141">
      <w:pPr>
        <w:jc w:val="both"/>
        <w:rPr>
          <w:i/>
          <w:lang w:val="bg-BG" w:eastAsia="bg-BG"/>
        </w:rPr>
      </w:pPr>
      <w:r w:rsidRPr="00CF142C">
        <w:rPr>
          <w:b/>
          <w:sz w:val="22"/>
          <w:szCs w:val="22"/>
          <w:u w:val="single"/>
          <w:lang w:val="bg-BG"/>
        </w:rPr>
        <w:t>ОТНОСНО:</w:t>
      </w:r>
      <w:r w:rsidRPr="00CF142C">
        <w:rPr>
          <w:b/>
          <w:sz w:val="20"/>
          <w:szCs w:val="22"/>
          <w:lang w:val="bg-BG"/>
        </w:rPr>
        <w:t xml:space="preserve"> </w:t>
      </w:r>
      <w:r w:rsidRPr="00CF142C">
        <w:rPr>
          <w:i/>
          <w:lang w:val="bg-BG" w:eastAsia="bg-BG"/>
        </w:rPr>
        <w:t xml:space="preserve">Отчет на Програмата за развитие на туризма в община Лъки за 2024 </w:t>
      </w:r>
      <w:r w:rsidRPr="00E97141">
        <w:rPr>
          <w:i/>
          <w:lang w:val="bg-BG" w:eastAsia="bg-BG"/>
        </w:rPr>
        <w:t>год</w:t>
      </w:r>
      <w:r w:rsidRPr="00CF142C">
        <w:rPr>
          <w:i/>
          <w:lang w:val="bg-BG" w:eastAsia="bg-BG"/>
        </w:rPr>
        <w:t>.</w:t>
      </w:r>
    </w:p>
    <w:p w:rsidR="00CF142C" w:rsidRPr="00E97141" w:rsidRDefault="00CF142C" w:rsidP="00E97141">
      <w:pPr>
        <w:jc w:val="both"/>
        <w:rPr>
          <w:i/>
          <w:lang w:val="bg-BG" w:eastAsia="bg-BG"/>
        </w:rPr>
      </w:pPr>
    </w:p>
    <w:p w:rsidR="00E97141" w:rsidRPr="00CF142C" w:rsidRDefault="00E97141" w:rsidP="00E97141">
      <w:pPr>
        <w:ind w:right="-2"/>
        <w:jc w:val="both"/>
        <w:rPr>
          <w:sz w:val="10"/>
          <w:lang w:val="bg-BG" w:eastAsia="bg-BG"/>
        </w:rPr>
      </w:pPr>
    </w:p>
    <w:p w:rsidR="00E97141" w:rsidRPr="00CF142C" w:rsidRDefault="00E97141" w:rsidP="00E97141">
      <w:pPr>
        <w:shd w:val="clear" w:color="auto" w:fill="FFFFFF"/>
        <w:ind w:right="-2"/>
        <w:jc w:val="both"/>
        <w:rPr>
          <w:lang w:val="bg-BG"/>
        </w:rPr>
      </w:pPr>
      <w:r w:rsidRPr="00CF142C">
        <w:rPr>
          <w:b/>
          <w:bCs/>
          <w:sz w:val="22"/>
          <w:szCs w:val="22"/>
          <w:u w:val="single"/>
          <w:lang w:val="bg-BG"/>
        </w:rPr>
        <w:t>ПО ПРЕДЛОЖЕНИЕ НА:</w:t>
      </w:r>
      <w:r w:rsidRPr="00CF142C">
        <w:rPr>
          <w:bCs/>
          <w:lang w:val="bg-BG"/>
        </w:rPr>
        <w:t xml:space="preserve"> </w:t>
      </w:r>
      <w:r w:rsidRPr="00CF142C">
        <w:rPr>
          <w:lang w:val="bg-BG"/>
        </w:rPr>
        <w:t xml:space="preserve"> инж. Валентин Симеонов-Кмет на община Лъки.</w:t>
      </w:r>
    </w:p>
    <w:p w:rsidR="00E97141" w:rsidRPr="00CF142C" w:rsidRDefault="00E97141" w:rsidP="00E97141">
      <w:pPr>
        <w:jc w:val="both"/>
        <w:rPr>
          <w:sz w:val="12"/>
          <w:szCs w:val="16"/>
          <w:lang w:val="bg-BG"/>
        </w:rPr>
      </w:pPr>
    </w:p>
    <w:p w:rsidR="00E97141" w:rsidRPr="00CF142C" w:rsidRDefault="00E97141" w:rsidP="001957E1">
      <w:pPr>
        <w:spacing w:line="276" w:lineRule="auto"/>
        <w:ind w:firstLine="708"/>
        <w:jc w:val="both"/>
        <w:rPr>
          <w:lang w:val="bg-BG" w:eastAsia="bg-BG"/>
        </w:rPr>
      </w:pPr>
      <w:r w:rsidRPr="00CF142C">
        <w:rPr>
          <w:lang w:val="bg-BG"/>
        </w:rPr>
        <w:t xml:space="preserve">ОбС – Лъки, на основание </w:t>
      </w:r>
      <w:r w:rsidRPr="00CF142C">
        <w:rPr>
          <w:lang w:val="bg-BG" w:eastAsia="bg-BG"/>
        </w:rPr>
        <w:t xml:space="preserve">чл.21, ал.1, т.24 от ЗМСМА и чл. 12, т.1 от Закона за туризъм </w:t>
      </w:r>
      <w:r w:rsidRPr="00CF142C">
        <w:rPr>
          <w:bCs/>
          <w:lang w:val="bg-BG"/>
        </w:rPr>
        <w:t>и  докладна записка с вх. № 40/13.02. 2025 год.  от  Кмета  на  Община  Лъки</w:t>
      </w:r>
      <w:r w:rsidRPr="00CF142C">
        <w:rPr>
          <w:lang w:val="bg-BG" w:eastAsia="bg-BG"/>
        </w:rPr>
        <w:t xml:space="preserve">, Общински съвет – Лъки </w:t>
      </w:r>
    </w:p>
    <w:p w:rsidR="00E97141" w:rsidRPr="00CF142C" w:rsidRDefault="00E97141" w:rsidP="00E97141">
      <w:pPr>
        <w:shd w:val="clear" w:color="auto" w:fill="FFFFFF"/>
        <w:spacing w:after="300"/>
        <w:ind w:firstLine="567"/>
        <w:jc w:val="center"/>
        <w:rPr>
          <w:b/>
          <w:lang w:val="bg-BG"/>
        </w:rPr>
      </w:pPr>
      <w:r w:rsidRPr="00CF142C">
        <w:rPr>
          <w:b/>
          <w:lang w:val="bg-BG"/>
        </w:rPr>
        <w:t>Р Е Ш И:</w:t>
      </w:r>
    </w:p>
    <w:p w:rsidR="00E97141" w:rsidRPr="00CF142C" w:rsidRDefault="00E97141" w:rsidP="00E97141">
      <w:pPr>
        <w:pStyle w:val="a8"/>
        <w:ind w:left="3540" w:firstLine="708"/>
        <w:rPr>
          <w:b/>
          <w:sz w:val="6"/>
        </w:rPr>
      </w:pPr>
    </w:p>
    <w:p w:rsidR="00E97141" w:rsidRPr="00E97141" w:rsidRDefault="00E97141" w:rsidP="001957E1">
      <w:pPr>
        <w:numPr>
          <w:ilvl w:val="0"/>
          <w:numId w:val="34"/>
        </w:numPr>
        <w:tabs>
          <w:tab w:val="left" w:pos="993"/>
        </w:tabs>
        <w:spacing w:line="276" w:lineRule="auto"/>
        <w:ind w:left="142" w:right="-2" w:firstLine="425"/>
        <w:jc w:val="both"/>
        <w:rPr>
          <w:lang w:val="bg-BG" w:eastAsia="bg-BG"/>
        </w:rPr>
      </w:pPr>
      <w:r w:rsidRPr="00E97141">
        <w:rPr>
          <w:lang w:val="bg-BG" w:eastAsia="bg-BG"/>
        </w:rPr>
        <w:t>Приема  отчета на Програма за развитието  на туризма в община Лъки  за 2024 г. съгласно Приложение №1 към настоящото решение.</w:t>
      </w:r>
    </w:p>
    <w:p w:rsidR="00E97141" w:rsidRPr="00E97141" w:rsidRDefault="00E97141" w:rsidP="001957E1">
      <w:pPr>
        <w:spacing w:line="276" w:lineRule="auto"/>
        <w:ind w:right="-694"/>
        <w:jc w:val="both"/>
        <w:rPr>
          <w:lang w:val="bg-BG" w:eastAsia="bg-BG"/>
        </w:rPr>
      </w:pPr>
    </w:p>
    <w:p w:rsidR="00E97141" w:rsidRPr="00CF142C" w:rsidRDefault="00E97141" w:rsidP="00E97141">
      <w:pPr>
        <w:tabs>
          <w:tab w:val="num" w:pos="851"/>
          <w:tab w:val="left" w:pos="7680"/>
        </w:tabs>
        <w:spacing w:line="360" w:lineRule="auto"/>
        <w:ind w:firstLine="567"/>
        <w:rPr>
          <w:b/>
          <w:lang w:val="bg-BG" w:eastAsia="bg-BG"/>
        </w:rPr>
      </w:pPr>
    </w:p>
    <w:p w:rsidR="00E97141" w:rsidRPr="00CF142C" w:rsidRDefault="00E97141" w:rsidP="001957E1">
      <w:pPr>
        <w:spacing w:line="276" w:lineRule="auto"/>
        <w:ind w:right="-1"/>
        <w:jc w:val="both"/>
        <w:rPr>
          <w:sz w:val="2"/>
          <w:szCs w:val="16"/>
          <w:lang w:val="bg-BG"/>
        </w:rPr>
      </w:pPr>
      <w:r w:rsidRPr="00CF142C">
        <w:rPr>
          <w:b/>
          <w:u w:val="single"/>
          <w:lang w:val="bg-BG"/>
        </w:rPr>
        <w:t>Мотиви</w:t>
      </w:r>
      <w:r w:rsidRPr="00CF142C">
        <w:rPr>
          <w:b/>
          <w:lang w:val="bg-BG"/>
        </w:rPr>
        <w:t xml:space="preserve">: </w:t>
      </w:r>
      <w:r w:rsidRPr="00CF142C">
        <w:rPr>
          <w:lang w:val="bg-BG"/>
        </w:rPr>
        <w:t xml:space="preserve">Настоящото решение е прието на </w:t>
      </w:r>
      <w:r w:rsidRPr="00CF142C">
        <w:rPr>
          <w:lang w:val="bg-BG" w:eastAsia="bg-BG"/>
        </w:rPr>
        <w:t xml:space="preserve">основание  чл.21, ал.1, т.24 от ЗМСМА и чл. 12, т.1 от Закона за туризъм </w:t>
      </w:r>
      <w:r w:rsidRPr="00CF142C">
        <w:rPr>
          <w:bCs/>
          <w:lang w:val="bg-BG"/>
        </w:rPr>
        <w:t>и  докладна записка с вх. № 40/13.02. 2025 год.  от  Кмета  на  Община  Лъки.</w:t>
      </w:r>
      <w:r w:rsidRPr="00CF142C">
        <w:rPr>
          <w:lang w:val="bg-BG" w:eastAsia="bg-BG"/>
        </w:rPr>
        <w:t xml:space="preserve"> </w:t>
      </w:r>
    </w:p>
    <w:p w:rsidR="00E97141" w:rsidRPr="00CF142C" w:rsidRDefault="00E97141" w:rsidP="00E97141">
      <w:pPr>
        <w:pStyle w:val="a8"/>
        <w:ind w:right="-142" w:firstLine="0"/>
        <w:rPr>
          <w:sz w:val="10"/>
        </w:rPr>
      </w:pPr>
    </w:p>
    <w:p w:rsidR="00E97141" w:rsidRPr="00CF142C" w:rsidRDefault="00E97141" w:rsidP="00E97141">
      <w:pPr>
        <w:pStyle w:val="a8"/>
        <w:ind w:right="-142" w:firstLine="0"/>
        <w:rPr>
          <w:sz w:val="10"/>
        </w:rPr>
      </w:pPr>
    </w:p>
    <w:p w:rsidR="00E97141" w:rsidRPr="00CF142C" w:rsidRDefault="00E97141" w:rsidP="00E97141">
      <w:pPr>
        <w:pStyle w:val="a8"/>
        <w:ind w:right="-142" w:firstLine="0"/>
      </w:pPr>
    </w:p>
    <w:p w:rsidR="00E97141" w:rsidRPr="00CF142C" w:rsidRDefault="00E97141" w:rsidP="001957E1">
      <w:pPr>
        <w:pStyle w:val="a8"/>
        <w:spacing w:line="276" w:lineRule="auto"/>
        <w:ind w:right="-142" w:firstLine="0"/>
      </w:pPr>
      <w:r w:rsidRPr="00CF142C">
        <w:t xml:space="preserve">Общ брой общински съветници    </w:t>
      </w:r>
      <w:r w:rsidRPr="00CF142C">
        <w:tab/>
        <w:t>-          11</w:t>
      </w:r>
    </w:p>
    <w:p w:rsidR="00E97141" w:rsidRPr="00CF142C" w:rsidRDefault="00E97141" w:rsidP="001957E1">
      <w:pPr>
        <w:spacing w:line="276" w:lineRule="auto"/>
        <w:ind w:right="-142"/>
        <w:jc w:val="both"/>
        <w:rPr>
          <w:lang w:val="bg-BG"/>
        </w:rPr>
      </w:pPr>
      <w:r w:rsidRPr="00CF142C">
        <w:rPr>
          <w:lang w:val="bg-BG"/>
        </w:rPr>
        <w:t xml:space="preserve">Брой присъствали на гласуването  -          9  </w:t>
      </w:r>
    </w:p>
    <w:p w:rsidR="00E97141" w:rsidRPr="00CF142C" w:rsidRDefault="00E97141" w:rsidP="001957E1">
      <w:pPr>
        <w:tabs>
          <w:tab w:val="left" w:pos="709"/>
          <w:tab w:val="left" w:pos="993"/>
          <w:tab w:val="left" w:pos="5812"/>
        </w:tabs>
        <w:spacing w:line="276" w:lineRule="auto"/>
        <w:ind w:right="-142"/>
        <w:jc w:val="both"/>
        <w:rPr>
          <w:lang w:val="bg-BG"/>
        </w:rPr>
      </w:pPr>
      <w:r w:rsidRPr="00CF142C">
        <w:rPr>
          <w:lang w:val="bg-BG"/>
        </w:rPr>
        <w:t>Брой гласували “За”                        -           9</w:t>
      </w:r>
    </w:p>
    <w:p w:rsidR="00E97141" w:rsidRPr="00CF142C" w:rsidRDefault="00E97141" w:rsidP="001957E1">
      <w:pPr>
        <w:pStyle w:val="1"/>
        <w:spacing w:line="276" w:lineRule="auto"/>
        <w:ind w:right="-142"/>
        <w:jc w:val="both"/>
        <w:rPr>
          <w:u w:val="none"/>
        </w:rPr>
      </w:pPr>
      <w:r w:rsidRPr="00CF142C">
        <w:rPr>
          <w:u w:val="none"/>
        </w:rPr>
        <w:t>Брой гласували “Против”</w:t>
      </w:r>
      <w:r w:rsidRPr="00CF142C">
        <w:rPr>
          <w:u w:val="none"/>
        </w:rPr>
        <w:tab/>
      </w:r>
      <w:r w:rsidRPr="00CF142C">
        <w:rPr>
          <w:u w:val="none"/>
        </w:rPr>
        <w:tab/>
        <w:t>-           0</w:t>
      </w:r>
    </w:p>
    <w:p w:rsidR="00E97141" w:rsidRPr="00CF142C" w:rsidRDefault="00E97141" w:rsidP="001957E1">
      <w:pPr>
        <w:pStyle w:val="1"/>
        <w:spacing w:line="276" w:lineRule="auto"/>
        <w:ind w:right="-142"/>
        <w:jc w:val="both"/>
        <w:rPr>
          <w:color w:val="FFFFFF"/>
        </w:rPr>
      </w:pPr>
      <w:r w:rsidRPr="00CF142C">
        <w:t>Брой гласували “Въздържал се”</w:t>
      </w:r>
      <w:r w:rsidRPr="00CF142C">
        <w:tab/>
        <w:t>-           0</w:t>
      </w:r>
    </w:p>
    <w:p w:rsidR="00E97141" w:rsidRPr="00CF142C" w:rsidRDefault="00E97141" w:rsidP="001957E1">
      <w:pPr>
        <w:spacing w:line="276" w:lineRule="auto"/>
        <w:ind w:right="-142"/>
        <w:jc w:val="both"/>
        <w:rPr>
          <w:b/>
          <w:sz w:val="20"/>
          <w:lang w:val="bg-BG"/>
        </w:rPr>
      </w:pPr>
      <w:r w:rsidRPr="00CF142C">
        <w:rPr>
          <w:b/>
          <w:lang w:val="bg-BG"/>
        </w:rPr>
        <w:t xml:space="preserve">Приема се.                          </w:t>
      </w:r>
    </w:p>
    <w:p w:rsidR="00E97141" w:rsidRPr="00CF142C" w:rsidRDefault="00E97141" w:rsidP="00E97141">
      <w:pPr>
        <w:pStyle w:val="a6"/>
        <w:spacing w:after="0"/>
        <w:ind w:right="-284" w:firstLine="5954"/>
        <w:jc w:val="both"/>
        <w:rPr>
          <w:b/>
          <w:sz w:val="20"/>
          <w:lang w:val="bg-BG"/>
        </w:rPr>
      </w:pPr>
    </w:p>
    <w:p w:rsidR="00E97141" w:rsidRPr="00CF142C" w:rsidRDefault="00E97141" w:rsidP="00E97141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E97141" w:rsidRPr="00CF142C" w:rsidRDefault="00E97141" w:rsidP="00E97141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E97141" w:rsidRDefault="00E97141" w:rsidP="00E97141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E97141" w:rsidRDefault="00E97141" w:rsidP="00E97141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1957E1" w:rsidRDefault="001957E1" w:rsidP="00E97141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</w:p>
    <w:p w:rsidR="00E97141" w:rsidRPr="00FC2E89" w:rsidRDefault="00E97141" w:rsidP="00E97141">
      <w:pPr>
        <w:pStyle w:val="a6"/>
        <w:spacing w:after="0"/>
        <w:ind w:right="-284" w:firstLine="5954"/>
        <w:jc w:val="both"/>
        <w:rPr>
          <w:b/>
          <w:sz w:val="22"/>
          <w:lang w:val="bg-BG"/>
        </w:rPr>
      </w:pPr>
      <w:r w:rsidRPr="00FC2E89">
        <w:rPr>
          <w:b/>
          <w:sz w:val="22"/>
          <w:lang w:val="bg-BG"/>
        </w:rPr>
        <w:t xml:space="preserve">Председател на ОбС : </w:t>
      </w:r>
    </w:p>
    <w:p w:rsidR="00E97141" w:rsidRDefault="00E97141" w:rsidP="00E97141">
      <w:pPr>
        <w:pStyle w:val="a6"/>
        <w:spacing w:after="0"/>
        <w:ind w:left="7088" w:right="-284" w:hanging="284"/>
        <w:jc w:val="both"/>
        <w:rPr>
          <w:lang w:val="bg-BG"/>
        </w:rPr>
      </w:pPr>
      <w:r w:rsidRPr="00FC2E89">
        <w:rPr>
          <w:lang w:val="bg-BG"/>
        </w:rPr>
        <w:t xml:space="preserve">    /Марияна Паракосова/</w:t>
      </w:r>
    </w:p>
    <w:p w:rsidR="00E97141" w:rsidRDefault="00E97141" w:rsidP="00E97141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97141" w:rsidRDefault="00E97141" w:rsidP="00E97141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97141" w:rsidRDefault="00E97141" w:rsidP="00E97141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97141" w:rsidRDefault="00E97141" w:rsidP="003507E4">
      <w:pPr>
        <w:pStyle w:val="a6"/>
        <w:spacing w:after="0"/>
        <w:ind w:left="7088" w:right="-284" w:hanging="284"/>
        <w:jc w:val="both"/>
        <w:rPr>
          <w:lang w:val="bg-BG"/>
        </w:rPr>
      </w:pPr>
    </w:p>
    <w:p w:rsidR="00E97141" w:rsidRDefault="00E97141" w:rsidP="003507E4">
      <w:pPr>
        <w:pStyle w:val="a6"/>
        <w:spacing w:after="0"/>
        <w:ind w:left="7088" w:right="-284" w:hanging="284"/>
        <w:jc w:val="both"/>
        <w:rPr>
          <w:lang w:val="bg-BG"/>
        </w:rPr>
      </w:pPr>
    </w:p>
    <w:sectPr w:rsidR="00E97141" w:rsidSect="008C1D9D">
      <w:pgSz w:w="11906" w:h="16838"/>
      <w:pgMar w:top="28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053" w:rsidRDefault="001C0053" w:rsidP="002F5F53">
      <w:r>
        <w:separator/>
      </w:r>
    </w:p>
  </w:endnote>
  <w:endnote w:type="continuationSeparator" w:id="0">
    <w:p w:rsidR="001C0053" w:rsidRDefault="001C0053" w:rsidP="002F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053" w:rsidRDefault="001C0053" w:rsidP="002F5F53">
      <w:r>
        <w:separator/>
      </w:r>
    </w:p>
  </w:footnote>
  <w:footnote w:type="continuationSeparator" w:id="0">
    <w:p w:rsidR="001C0053" w:rsidRDefault="001C0053" w:rsidP="002F5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57E8"/>
    <w:multiLevelType w:val="hybridMultilevel"/>
    <w:tmpl w:val="251AC7F0"/>
    <w:lvl w:ilvl="0" w:tplc="66F073D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761E3D"/>
    <w:multiLevelType w:val="hybridMultilevel"/>
    <w:tmpl w:val="C492A8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E340A"/>
    <w:multiLevelType w:val="hybridMultilevel"/>
    <w:tmpl w:val="5ECABFFE"/>
    <w:lvl w:ilvl="0" w:tplc="2E8C156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3F266D4"/>
    <w:multiLevelType w:val="hybridMultilevel"/>
    <w:tmpl w:val="0F962B72"/>
    <w:lvl w:ilvl="0" w:tplc="3E74397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76126FD"/>
    <w:multiLevelType w:val="hybridMultilevel"/>
    <w:tmpl w:val="03DECC16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B153533"/>
    <w:multiLevelType w:val="hybridMultilevel"/>
    <w:tmpl w:val="9F5E683C"/>
    <w:lvl w:ilvl="0" w:tplc="2578E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327D1"/>
    <w:multiLevelType w:val="hybridMultilevel"/>
    <w:tmpl w:val="5D329C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3869ED"/>
    <w:multiLevelType w:val="hybridMultilevel"/>
    <w:tmpl w:val="E31A223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A76A28"/>
    <w:multiLevelType w:val="hybridMultilevel"/>
    <w:tmpl w:val="B186CFEA"/>
    <w:lvl w:ilvl="0" w:tplc="0402000F">
      <w:start w:val="1"/>
      <w:numFmt w:val="decimal"/>
      <w:lvlText w:val="%1."/>
      <w:lvlJc w:val="left"/>
      <w:pPr>
        <w:ind w:left="1004" w:hanging="360"/>
      </w:pPr>
    </w:lvl>
    <w:lvl w:ilvl="1" w:tplc="04020019" w:tentative="1">
      <w:start w:val="1"/>
      <w:numFmt w:val="lowerLetter"/>
      <w:lvlText w:val="%2."/>
      <w:lvlJc w:val="left"/>
      <w:pPr>
        <w:ind w:left="1724" w:hanging="360"/>
      </w:pPr>
    </w:lvl>
    <w:lvl w:ilvl="2" w:tplc="0402001B" w:tentative="1">
      <w:start w:val="1"/>
      <w:numFmt w:val="lowerRoman"/>
      <w:lvlText w:val="%3."/>
      <w:lvlJc w:val="right"/>
      <w:pPr>
        <w:ind w:left="2444" w:hanging="180"/>
      </w:pPr>
    </w:lvl>
    <w:lvl w:ilvl="3" w:tplc="0402000F" w:tentative="1">
      <w:start w:val="1"/>
      <w:numFmt w:val="decimal"/>
      <w:lvlText w:val="%4."/>
      <w:lvlJc w:val="left"/>
      <w:pPr>
        <w:ind w:left="3164" w:hanging="360"/>
      </w:pPr>
    </w:lvl>
    <w:lvl w:ilvl="4" w:tplc="04020019" w:tentative="1">
      <w:start w:val="1"/>
      <w:numFmt w:val="lowerLetter"/>
      <w:lvlText w:val="%5."/>
      <w:lvlJc w:val="left"/>
      <w:pPr>
        <w:ind w:left="3884" w:hanging="360"/>
      </w:pPr>
    </w:lvl>
    <w:lvl w:ilvl="5" w:tplc="0402001B" w:tentative="1">
      <w:start w:val="1"/>
      <w:numFmt w:val="lowerRoman"/>
      <w:lvlText w:val="%6."/>
      <w:lvlJc w:val="right"/>
      <w:pPr>
        <w:ind w:left="4604" w:hanging="180"/>
      </w:pPr>
    </w:lvl>
    <w:lvl w:ilvl="6" w:tplc="0402000F" w:tentative="1">
      <w:start w:val="1"/>
      <w:numFmt w:val="decimal"/>
      <w:lvlText w:val="%7."/>
      <w:lvlJc w:val="left"/>
      <w:pPr>
        <w:ind w:left="5324" w:hanging="360"/>
      </w:pPr>
    </w:lvl>
    <w:lvl w:ilvl="7" w:tplc="04020019" w:tentative="1">
      <w:start w:val="1"/>
      <w:numFmt w:val="lowerLetter"/>
      <w:lvlText w:val="%8."/>
      <w:lvlJc w:val="left"/>
      <w:pPr>
        <w:ind w:left="6044" w:hanging="360"/>
      </w:pPr>
    </w:lvl>
    <w:lvl w:ilvl="8" w:tplc="040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1C965C4"/>
    <w:multiLevelType w:val="hybridMultilevel"/>
    <w:tmpl w:val="F0245BB4"/>
    <w:lvl w:ilvl="0" w:tplc="82D219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A6702"/>
    <w:multiLevelType w:val="hybridMultilevel"/>
    <w:tmpl w:val="2272B08A"/>
    <w:lvl w:ilvl="0" w:tplc="BEB6D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B1F0C49"/>
    <w:multiLevelType w:val="hybridMultilevel"/>
    <w:tmpl w:val="D39A32E6"/>
    <w:lvl w:ilvl="0" w:tplc="EEB2B34A">
      <w:start w:val="1"/>
      <w:numFmt w:val="decimal"/>
      <w:lvlText w:val="%1."/>
      <w:lvlJc w:val="left"/>
      <w:pPr>
        <w:tabs>
          <w:tab w:val="num" w:pos="1820"/>
        </w:tabs>
        <w:ind w:left="1820" w:hanging="111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 w15:restartNumberingAfterBreak="0">
    <w:nsid w:val="2F691E92"/>
    <w:multiLevelType w:val="hybridMultilevel"/>
    <w:tmpl w:val="F4364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00E36"/>
    <w:multiLevelType w:val="hybridMultilevel"/>
    <w:tmpl w:val="2272B08A"/>
    <w:lvl w:ilvl="0" w:tplc="BEB6D0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A202F60"/>
    <w:multiLevelType w:val="hybridMultilevel"/>
    <w:tmpl w:val="C2A4B6F2"/>
    <w:lvl w:ilvl="0" w:tplc="CEF07006">
      <w:start w:val="1"/>
      <w:numFmt w:val="upperRoman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B6A0DAE"/>
    <w:multiLevelType w:val="hybridMultilevel"/>
    <w:tmpl w:val="F8C2C6E0"/>
    <w:lvl w:ilvl="0" w:tplc="AB903FF8">
      <w:start w:val="1"/>
      <w:numFmt w:val="decimal"/>
      <w:lvlText w:val="%1."/>
      <w:lvlJc w:val="left"/>
      <w:pPr>
        <w:tabs>
          <w:tab w:val="num" w:pos="1820"/>
        </w:tabs>
        <w:ind w:left="1820" w:hanging="11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 w15:restartNumberingAfterBreak="0">
    <w:nsid w:val="3DC852D5"/>
    <w:multiLevelType w:val="hybridMultilevel"/>
    <w:tmpl w:val="1D7EF1DA"/>
    <w:lvl w:ilvl="0" w:tplc="E8B4C77C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1CF576F"/>
    <w:multiLevelType w:val="hybridMultilevel"/>
    <w:tmpl w:val="0D245E2A"/>
    <w:lvl w:ilvl="0" w:tplc="40569B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99234BD"/>
    <w:multiLevelType w:val="hybridMultilevel"/>
    <w:tmpl w:val="E09C711E"/>
    <w:lvl w:ilvl="0" w:tplc="B1A69D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49BD141E"/>
    <w:multiLevelType w:val="hybridMultilevel"/>
    <w:tmpl w:val="6566665A"/>
    <w:lvl w:ilvl="0" w:tplc="642099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B4C57A4"/>
    <w:multiLevelType w:val="hybridMultilevel"/>
    <w:tmpl w:val="DB26E25C"/>
    <w:lvl w:ilvl="0" w:tplc="0402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4E2E6EEA"/>
    <w:multiLevelType w:val="hybridMultilevel"/>
    <w:tmpl w:val="C778BC8E"/>
    <w:lvl w:ilvl="0" w:tplc="3B42B124">
      <w:start w:val="1"/>
      <w:numFmt w:val="decimal"/>
      <w:lvlText w:val="%1."/>
      <w:lvlJc w:val="left"/>
      <w:pPr>
        <w:ind w:left="1047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67" w:hanging="360"/>
      </w:pPr>
    </w:lvl>
    <w:lvl w:ilvl="2" w:tplc="0402001B" w:tentative="1">
      <w:start w:val="1"/>
      <w:numFmt w:val="lowerRoman"/>
      <w:lvlText w:val="%3."/>
      <w:lvlJc w:val="right"/>
      <w:pPr>
        <w:ind w:left="2487" w:hanging="180"/>
      </w:pPr>
    </w:lvl>
    <w:lvl w:ilvl="3" w:tplc="0402000F" w:tentative="1">
      <w:start w:val="1"/>
      <w:numFmt w:val="decimal"/>
      <w:lvlText w:val="%4."/>
      <w:lvlJc w:val="left"/>
      <w:pPr>
        <w:ind w:left="3207" w:hanging="360"/>
      </w:pPr>
    </w:lvl>
    <w:lvl w:ilvl="4" w:tplc="04020019" w:tentative="1">
      <w:start w:val="1"/>
      <w:numFmt w:val="lowerLetter"/>
      <w:lvlText w:val="%5."/>
      <w:lvlJc w:val="left"/>
      <w:pPr>
        <w:ind w:left="3927" w:hanging="360"/>
      </w:pPr>
    </w:lvl>
    <w:lvl w:ilvl="5" w:tplc="0402001B" w:tentative="1">
      <w:start w:val="1"/>
      <w:numFmt w:val="lowerRoman"/>
      <w:lvlText w:val="%6."/>
      <w:lvlJc w:val="right"/>
      <w:pPr>
        <w:ind w:left="4647" w:hanging="180"/>
      </w:pPr>
    </w:lvl>
    <w:lvl w:ilvl="6" w:tplc="0402000F" w:tentative="1">
      <w:start w:val="1"/>
      <w:numFmt w:val="decimal"/>
      <w:lvlText w:val="%7."/>
      <w:lvlJc w:val="left"/>
      <w:pPr>
        <w:ind w:left="5367" w:hanging="360"/>
      </w:pPr>
    </w:lvl>
    <w:lvl w:ilvl="7" w:tplc="04020019" w:tentative="1">
      <w:start w:val="1"/>
      <w:numFmt w:val="lowerLetter"/>
      <w:lvlText w:val="%8."/>
      <w:lvlJc w:val="left"/>
      <w:pPr>
        <w:ind w:left="6087" w:hanging="360"/>
      </w:pPr>
    </w:lvl>
    <w:lvl w:ilvl="8" w:tplc="0402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2" w15:restartNumberingAfterBreak="0">
    <w:nsid w:val="567C1B71"/>
    <w:multiLevelType w:val="hybridMultilevel"/>
    <w:tmpl w:val="1B560646"/>
    <w:lvl w:ilvl="0" w:tplc="8460DE36">
      <w:start w:val="1"/>
      <w:numFmt w:val="upperRoman"/>
      <w:lvlText w:val="%1."/>
      <w:lvlJc w:val="left"/>
      <w:pPr>
        <w:ind w:left="120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6" w:hanging="360"/>
      </w:pPr>
    </w:lvl>
    <w:lvl w:ilvl="2" w:tplc="0402001B" w:tentative="1">
      <w:start w:val="1"/>
      <w:numFmt w:val="lowerRoman"/>
      <w:lvlText w:val="%3."/>
      <w:lvlJc w:val="right"/>
      <w:pPr>
        <w:ind w:left="2286" w:hanging="180"/>
      </w:pPr>
    </w:lvl>
    <w:lvl w:ilvl="3" w:tplc="0402000F" w:tentative="1">
      <w:start w:val="1"/>
      <w:numFmt w:val="decimal"/>
      <w:lvlText w:val="%4."/>
      <w:lvlJc w:val="left"/>
      <w:pPr>
        <w:ind w:left="3006" w:hanging="360"/>
      </w:pPr>
    </w:lvl>
    <w:lvl w:ilvl="4" w:tplc="04020019" w:tentative="1">
      <w:start w:val="1"/>
      <w:numFmt w:val="lowerLetter"/>
      <w:lvlText w:val="%5."/>
      <w:lvlJc w:val="left"/>
      <w:pPr>
        <w:ind w:left="3726" w:hanging="360"/>
      </w:pPr>
    </w:lvl>
    <w:lvl w:ilvl="5" w:tplc="0402001B" w:tentative="1">
      <w:start w:val="1"/>
      <w:numFmt w:val="lowerRoman"/>
      <w:lvlText w:val="%6."/>
      <w:lvlJc w:val="right"/>
      <w:pPr>
        <w:ind w:left="4446" w:hanging="180"/>
      </w:pPr>
    </w:lvl>
    <w:lvl w:ilvl="6" w:tplc="0402000F" w:tentative="1">
      <w:start w:val="1"/>
      <w:numFmt w:val="decimal"/>
      <w:lvlText w:val="%7."/>
      <w:lvlJc w:val="left"/>
      <w:pPr>
        <w:ind w:left="5166" w:hanging="360"/>
      </w:pPr>
    </w:lvl>
    <w:lvl w:ilvl="7" w:tplc="04020019" w:tentative="1">
      <w:start w:val="1"/>
      <w:numFmt w:val="lowerLetter"/>
      <w:lvlText w:val="%8."/>
      <w:lvlJc w:val="left"/>
      <w:pPr>
        <w:ind w:left="5886" w:hanging="360"/>
      </w:pPr>
    </w:lvl>
    <w:lvl w:ilvl="8" w:tplc="0402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3" w15:restartNumberingAfterBreak="0">
    <w:nsid w:val="57E4065D"/>
    <w:multiLevelType w:val="hybridMultilevel"/>
    <w:tmpl w:val="9DB22842"/>
    <w:lvl w:ilvl="0" w:tplc="82FC8E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8E058ED"/>
    <w:multiLevelType w:val="hybridMultilevel"/>
    <w:tmpl w:val="6F4E6B2E"/>
    <w:lvl w:ilvl="0" w:tplc="1F28C33C">
      <w:start w:val="1"/>
      <w:numFmt w:val="decimal"/>
      <w:lvlText w:val="%1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A4FCA2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B2ED10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9EC05C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3F47FA6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527932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7E0990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F7EA19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B16F2CA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4D7C5D"/>
    <w:multiLevelType w:val="hybridMultilevel"/>
    <w:tmpl w:val="4BDA4534"/>
    <w:lvl w:ilvl="0" w:tplc="8460DE36">
      <w:start w:val="1"/>
      <w:numFmt w:val="upperRoman"/>
      <w:lvlText w:val="%1."/>
      <w:lvlJc w:val="left"/>
      <w:pPr>
        <w:ind w:left="120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6" w:hanging="360"/>
      </w:pPr>
    </w:lvl>
    <w:lvl w:ilvl="2" w:tplc="0402001B" w:tentative="1">
      <w:start w:val="1"/>
      <w:numFmt w:val="lowerRoman"/>
      <w:lvlText w:val="%3."/>
      <w:lvlJc w:val="right"/>
      <w:pPr>
        <w:ind w:left="2286" w:hanging="180"/>
      </w:pPr>
    </w:lvl>
    <w:lvl w:ilvl="3" w:tplc="0402000F" w:tentative="1">
      <w:start w:val="1"/>
      <w:numFmt w:val="decimal"/>
      <w:lvlText w:val="%4."/>
      <w:lvlJc w:val="left"/>
      <w:pPr>
        <w:ind w:left="3006" w:hanging="360"/>
      </w:pPr>
    </w:lvl>
    <w:lvl w:ilvl="4" w:tplc="04020019" w:tentative="1">
      <w:start w:val="1"/>
      <w:numFmt w:val="lowerLetter"/>
      <w:lvlText w:val="%5."/>
      <w:lvlJc w:val="left"/>
      <w:pPr>
        <w:ind w:left="3726" w:hanging="360"/>
      </w:pPr>
    </w:lvl>
    <w:lvl w:ilvl="5" w:tplc="0402001B" w:tentative="1">
      <w:start w:val="1"/>
      <w:numFmt w:val="lowerRoman"/>
      <w:lvlText w:val="%6."/>
      <w:lvlJc w:val="right"/>
      <w:pPr>
        <w:ind w:left="4446" w:hanging="180"/>
      </w:pPr>
    </w:lvl>
    <w:lvl w:ilvl="6" w:tplc="0402000F" w:tentative="1">
      <w:start w:val="1"/>
      <w:numFmt w:val="decimal"/>
      <w:lvlText w:val="%7."/>
      <w:lvlJc w:val="left"/>
      <w:pPr>
        <w:ind w:left="5166" w:hanging="360"/>
      </w:pPr>
    </w:lvl>
    <w:lvl w:ilvl="7" w:tplc="04020019" w:tentative="1">
      <w:start w:val="1"/>
      <w:numFmt w:val="lowerLetter"/>
      <w:lvlText w:val="%8."/>
      <w:lvlJc w:val="left"/>
      <w:pPr>
        <w:ind w:left="5886" w:hanging="360"/>
      </w:pPr>
    </w:lvl>
    <w:lvl w:ilvl="8" w:tplc="0402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6" w15:restartNumberingAfterBreak="0">
    <w:nsid w:val="625B7B7F"/>
    <w:multiLevelType w:val="hybridMultilevel"/>
    <w:tmpl w:val="F8C2C6E0"/>
    <w:lvl w:ilvl="0" w:tplc="AB903FF8">
      <w:start w:val="1"/>
      <w:numFmt w:val="decimal"/>
      <w:lvlText w:val="%1."/>
      <w:lvlJc w:val="left"/>
      <w:pPr>
        <w:tabs>
          <w:tab w:val="num" w:pos="1820"/>
        </w:tabs>
        <w:ind w:left="1820" w:hanging="11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CE83C72"/>
    <w:multiLevelType w:val="hybridMultilevel"/>
    <w:tmpl w:val="E95AA20E"/>
    <w:lvl w:ilvl="0" w:tplc="737822CA">
      <w:numFmt w:val="bullet"/>
      <w:lvlText w:val="-"/>
      <w:lvlJc w:val="left"/>
      <w:pPr>
        <w:ind w:left="1425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 w15:restartNumberingAfterBreak="0">
    <w:nsid w:val="7191081C"/>
    <w:multiLevelType w:val="hybridMultilevel"/>
    <w:tmpl w:val="D8C24BD8"/>
    <w:lvl w:ilvl="0" w:tplc="7C18064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27E1F50"/>
    <w:multiLevelType w:val="hybridMultilevel"/>
    <w:tmpl w:val="CF3CCB28"/>
    <w:lvl w:ilvl="0" w:tplc="040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72AA2B8C"/>
    <w:multiLevelType w:val="hybridMultilevel"/>
    <w:tmpl w:val="040C85AC"/>
    <w:lvl w:ilvl="0" w:tplc="3E7439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92272A2"/>
    <w:multiLevelType w:val="hybridMultilevel"/>
    <w:tmpl w:val="82B4ABA0"/>
    <w:lvl w:ilvl="0" w:tplc="B9743A64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EF30B52"/>
    <w:multiLevelType w:val="hybridMultilevel"/>
    <w:tmpl w:val="6E3C7EC8"/>
    <w:lvl w:ilvl="0" w:tplc="40569B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FCF7B18"/>
    <w:multiLevelType w:val="hybridMultilevel"/>
    <w:tmpl w:val="329AA96C"/>
    <w:lvl w:ilvl="0" w:tplc="8460DE36">
      <w:start w:val="1"/>
      <w:numFmt w:val="upperRoman"/>
      <w:lvlText w:val="%1."/>
      <w:lvlJc w:val="left"/>
      <w:pPr>
        <w:ind w:left="1206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66" w:hanging="360"/>
      </w:pPr>
    </w:lvl>
    <w:lvl w:ilvl="2" w:tplc="0402001B" w:tentative="1">
      <w:start w:val="1"/>
      <w:numFmt w:val="lowerRoman"/>
      <w:lvlText w:val="%3."/>
      <w:lvlJc w:val="right"/>
      <w:pPr>
        <w:ind w:left="2286" w:hanging="180"/>
      </w:pPr>
    </w:lvl>
    <w:lvl w:ilvl="3" w:tplc="0402000F" w:tentative="1">
      <w:start w:val="1"/>
      <w:numFmt w:val="decimal"/>
      <w:lvlText w:val="%4."/>
      <w:lvlJc w:val="left"/>
      <w:pPr>
        <w:ind w:left="3006" w:hanging="360"/>
      </w:pPr>
    </w:lvl>
    <w:lvl w:ilvl="4" w:tplc="04020019" w:tentative="1">
      <w:start w:val="1"/>
      <w:numFmt w:val="lowerLetter"/>
      <w:lvlText w:val="%5."/>
      <w:lvlJc w:val="left"/>
      <w:pPr>
        <w:ind w:left="3726" w:hanging="360"/>
      </w:pPr>
    </w:lvl>
    <w:lvl w:ilvl="5" w:tplc="0402001B" w:tentative="1">
      <w:start w:val="1"/>
      <w:numFmt w:val="lowerRoman"/>
      <w:lvlText w:val="%6."/>
      <w:lvlJc w:val="right"/>
      <w:pPr>
        <w:ind w:left="4446" w:hanging="180"/>
      </w:pPr>
    </w:lvl>
    <w:lvl w:ilvl="6" w:tplc="0402000F" w:tentative="1">
      <w:start w:val="1"/>
      <w:numFmt w:val="decimal"/>
      <w:lvlText w:val="%7."/>
      <w:lvlJc w:val="left"/>
      <w:pPr>
        <w:ind w:left="5166" w:hanging="360"/>
      </w:pPr>
    </w:lvl>
    <w:lvl w:ilvl="7" w:tplc="04020019" w:tentative="1">
      <w:start w:val="1"/>
      <w:numFmt w:val="lowerLetter"/>
      <w:lvlText w:val="%8."/>
      <w:lvlJc w:val="left"/>
      <w:pPr>
        <w:ind w:left="5886" w:hanging="360"/>
      </w:pPr>
    </w:lvl>
    <w:lvl w:ilvl="8" w:tplc="0402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27"/>
  </w:num>
  <w:num w:numId="5">
    <w:abstractNumId w:val="24"/>
  </w:num>
  <w:num w:numId="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0"/>
  </w:num>
  <w:num w:numId="9">
    <w:abstractNumId w:val="5"/>
  </w:num>
  <w:num w:numId="10">
    <w:abstractNumId w:val="31"/>
  </w:num>
  <w:num w:numId="11">
    <w:abstractNumId w:val="30"/>
  </w:num>
  <w:num w:numId="12">
    <w:abstractNumId w:val="28"/>
  </w:num>
  <w:num w:numId="13">
    <w:abstractNumId w:val="14"/>
  </w:num>
  <w:num w:numId="14">
    <w:abstractNumId w:val="29"/>
  </w:num>
  <w:num w:numId="15">
    <w:abstractNumId w:val="8"/>
  </w:num>
  <w:num w:numId="16">
    <w:abstractNumId w:val="3"/>
  </w:num>
  <w:num w:numId="17">
    <w:abstractNumId w:val="0"/>
  </w:num>
  <w:num w:numId="18">
    <w:abstractNumId w:val="23"/>
  </w:num>
  <w:num w:numId="19">
    <w:abstractNumId w:val="2"/>
  </w:num>
  <w:num w:numId="20">
    <w:abstractNumId w:val="9"/>
  </w:num>
  <w:num w:numId="21">
    <w:abstractNumId w:val="12"/>
  </w:num>
  <w:num w:numId="22">
    <w:abstractNumId w:val="7"/>
  </w:num>
  <w:num w:numId="23">
    <w:abstractNumId w:val="21"/>
  </w:num>
  <w:num w:numId="24">
    <w:abstractNumId w:val="22"/>
  </w:num>
  <w:num w:numId="25">
    <w:abstractNumId w:val="33"/>
  </w:num>
  <w:num w:numId="26">
    <w:abstractNumId w:val="4"/>
  </w:num>
  <w:num w:numId="27">
    <w:abstractNumId w:val="25"/>
  </w:num>
  <w:num w:numId="28">
    <w:abstractNumId w:val="16"/>
  </w:num>
  <w:num w:numId="29">
    <w:abstractNumId w:val="17"/>
  </w:num>
  <w:num w:numId="30">
    <w:abstractNumId w:val="32"/>
  </w:num>
  <w:num w:numId="31">
    <w:abstractNumId w:val="11"/>
  </w:num>
  <w:num w:numId="32">
    <w:abstractNumId w:val="15"/>
  </w:num>
  <w:num w:numId="33">
    <w:abstractNumId w:val="26"/>
  </w:num>
  <w:num w:numId="3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B14"/>
    <w:rsid w:val="00002863"/>
    <w:rsid w:val="00003C3A"/>
    <w:rsid w:val="00015608"/>
    <w:rsid w:val="0001706A"/>
    <w:rsid w:val="0002240A"/>
    <w:rsid w:val="000276E7"/>
    <w:rsid w:val="00027FEE"/>
    <w:rsid w:val="000308A8"/>
    <w:rsid w:val="00033919"/>
    <w:rsid w:val="00035FB1"/>
    <w:rsid w:val="00036944"/>
    <w:rsid w:val="00041EF7"/>
    <w:rsid w:val="00042CB1"/>
    <w:rsid w:val="00043DF8"/>
    <w:rsid w:val="000501B0"/>
    <w:rsid w:val="000538B1"/>
    <w:rsid w:val="000544B5"/>
    <w:rsid w:val="000608ED"/>
    <w:rsid w:val="00063E0A"/>
    <w:rsid w:val="000651CE"/>
    <w:rsid w:val="00070226"/>
    <w:rsid w:val="00072C08"/>
    <w:rsid w:val="0007717E"/>
    <w:rsid w:val="000822D9"/>
    <w:rsid w:val="0009170A"/>
    <w:rsid w:val="00091C13"/>
    <w:rsid w:val="000921B3"/>
    <w:rsid w:val="000931AB"/>
    <w:rsid w:val="00094FA9"/>
    <w:rsid w:val="000A0E6D"/>
    <w:rsid w:val="000A1AA9"/>
    <w:rsid w:val="000B1928"/>
    <w:rsid w:val="000B6376"/>
    <w:rsid w:val="000C4E20"/>
    <w:rsid w:val="000C5EAC"/>
    <w:rsid w:val="000D108B"/>
    <w:rsid w:val="000E0CB8"/>
    <w:rsid w:val="000E7918"/>
    <w:rsid w:val="000F6713"/>
    <w:rsid w:val="0010283A"/>
    <w:rsid w:val="00106D18"/>
    <w:rsid w:val="00130959"/>
    <w:rsid w:val="00137F47"/>
    <w:rsid w:val="0014384F"/>
    <w:rsid w:val="00144240"/>
    <w:rsid w:val="00154791"/>
    <w:rsid w:val="00162523"/>
    <w:rsid w:val="00165772"/>
    <w:rsid w:val="00170700"/>
    <w:rsid w:val="0017153F"/>
    <w:rsid w:val="00174EBC"/>
    <w:rsid w:val="00194D6A"/>
    <w:rsid w:val="001957E1"/>
    <w:rsid w:val="001966A0"/>
    <w:rsid w:val="001A448F"/>
    <w:rsid w:val="001A4B34"/>
    <w:rsid w:val="001A4BA8"/>
    <w:rsid w:val="001B3534"/>
    <w:rsid w:val="001C0053"/>
    <w:rsid w:val="001C720A"/>
    <w:rsid w:val="001D2148"/>
    <w:rsid w:val="001D7745"/>
    <w:rsid w:val="001E2CAA"/>
    <w:rsid w:val="001E37F0"/>
    <w:rsid w:val="001E4838"/>
    <w:rsid w:val="001E4B77"/>
    <w:rsid w:val="001E6842"/>
    <w:rsid w:val="001E69C8"/>
    <w:rsid w:val="001E6E82"/>
    <w:rsid w:val="001E6E8D"/>
    <w:rsid w:val="0022261E"/>
    <w:rsid w:val="002230FD"/>
    <w:rsid w:val="00224EC3"/>
    <w:rsid w:val="00225736"/>
    <w:rsid w:val="0022677E"/>
    <w:rsid w:val="00227B3A"/>
    <w:rsid w:val="0023113D"/>
    <w:rsid w:val="00231F0C"/>
    <w:rsid w:val="00234180"/>
    <w:rsid w:val="002425E5"/>
    <w:rsid w:val="00245D48"/>
    <w:rsid w:val="00247091"/>
    <w:rsid w:val="0026270E"/>
    <w:rsid w:val="00263D89"/>
    <w:rsid w:val="00264641"/>
    <w:rsid w:val="00264F0C"/>
    <w:rsid w:val="00272D3C"/>
    <w:rsid w:val="002901FF"/>
    <w:rsid w:val="00297ED3"/>
    <w:rsid w:val="002C3263"/>
    <w:rsid w:val="002D2C80"/>
    <w:rsid w:val="002D77D8"/>
    <w:rsid w:val="002E1C11"/>
    <w:rsid w:val="002E6977"/>
    <w:rsid w:val="002E6FC6"/>
    <w:rsid w:val="002F0909"/>
    <w:rsid w:val="002F5F53"/>
    <w:rsid w:val="00303C83"/>
    <w:rsid w:val="003058D7"/>
    <w:rsid w:val="00305DAE"/>
    <w:rsid w:val="00310828"/>
    <w:rsid w:val="00313B14"/>
    <w:rsid w:val="00315482"/>
    <w:rsid w:val="003271B4"/>
    <w:rsid w:val="0033296B"/>
    <w:rsid w:val="00341D31"/>
    <w:rsid w:val="00342694"/>
    <w:rsid w:val="0034497A"/>
    <w:rsid w:val="00347228"/>
    <w:rsid w:val="0034743C"/>
    <w:rsid w:val="003507E4"/>
    <w:rsid w:val="003516D0"/>
    <w:rsid w:val="00362DAB"/>
    <w:rsid w:val="003709FA"/>
    <w:rsid w:val="0037776B"/>
    <w:rsid w:val="003819E8"/>
    <w:rsid w:val="00394793"/>
    <w:rsid w:val="00396592"/>
    <w:rsid w:val="003A1CC4"/>
    <w:rsid w:val="003A42FF"/>
    <w:rsid w:val="003A61AB"/>
    <w:rsid w:val="003B6E3A"/>
    <w:rsid w:val="003B6EB0"/>
    <w:rsid w:val="003C10D9"/>
    <w:rsid w:val="003C1478"/>
    <w:rsid w:val="003C1ACB"/>
    <w:rsid w:val="003C2D0D"/>
    <w:rsid w:val="003C39CF"/>
    <w:rsid w:val="003C50F2"/>
    <w:rsid w:val="003D1009"/>
    <w:rsid w:val="003D1155"/>
    <w:rsid w:val="003D13FD"/>
    <w:rsid w:val="003D1EF3"/>
    <w:rsid w:val="003D2BDF"/>
    <w:rsid w:val="003D741A"/>
    <w:rsid w:val="003E2C6C"/>
    <w:rsid w:val="003E37CA"/>
    <w:rsid w:val="003E5439"/>
    <w:rsid w:val="003E6924"/>
    <w:rsid w:val="003E7322"/>
    <w:rsid w:val="003F0700"/>
    <w:rsid w:val="003F448B"/>
    <w:rsid w:val="003F7FC2"/>
    <w:rsid w:val="00401390"/>
    <w:rsid w:val="00403282"/>
    <w:rsid w:val="00404779"/>
    <w:rsid w:val="00404C8D"/>
    <w:rsid w:val="00405506"/>
    <w:rsid w:val="00415B70"/>
    <w:rsid w:val="00417888"/>
    <w:rsid w:val="004254A8"/>
    <w:rsid w:val="00435949"/>
    <w:rsid w:val="00436DFE"/>
    <w:rsid w:val="00437270"/>
    <w:rsid w:val="00437805"/>
    <w:rsid w:val="004442AE"/>
    <w:rsid w:val="00446063"/>
    <w:rsid w:val="004475F7"/>
    <w:rsid w:val="0045104F"/>
    <w:rsid w:val="00455355"/>
    <w:rsid w:val="00456BFE"/>
    <w:rsid w:val="00456C87"/>
    <w:rsid w:val="004642E3"/>
    <w:rsid w:val="00464A5E"/>
    <w:rsid w:val="00465CAA"/>
    <w:rsid w:val="00466AFE"/>
    <w:rsid w:val="00467108"/>
    <w:rsid w:val="00467962"/>
    <w:rsid w:val="00470A00"/>
    <w:rsid w:val="004824E4"/>
    <w:rsid w:val="00487DDD"/>
    <w:rsid w:val="00495E42"/>
    <w:rsid w:val="00497C01"/>
    <w:rsid w:val="004A33D8"/>
    <w:rsid w:val="004B3974"/>
    <w:rsid w:val="004B3ED0"/>
    <w:rsid w:val="004C0E1A"/>
    <w:rsid w:val="004C3463"/>
    <w:rsid w:val="004C4C18"/>
    <w:rsid w:val="004D441A"/>
    <w:rsid w:val="004E55F2"/>
    <w:rsid w:val="004F19C9"/>
    <w:rsid w:val="004F24F6"/>
    <w:rsid w:val="004F4FF3"/>
    <w:rsid w:val="0050057E"/>
    <w:rsid w:val="00502041"/>
    <w:rsid w:val="00505EA9"/>
    <w:rsid w:val="005060CE"/>
    <w:rsid w:val="00506CDF"/>
    <w:rsid w:val="005105A4"/>
    <w:rsid w:val="0051346F"/>
    <w:rsid w:val="005139A4"/>
    <w:rsid w:val="00514CBA"/>
    <w:rsid w:val="00515511"/>
    <w:rsid w:val="00517ADB"/>
    <w:rsid w:val="00522757"/>
    <w:rsid w:val="0053132F"/>
    <w:rsid w:val="0053432F"/>
    <w:rsid w:val="00535BB0"/>
    <w:rsid w:val="00535E37"/>
    <w:rsid w:val="00540849"/>
    <w:rsid w:val="00540AF7"/>
    <w:rsid w:val="00545F2C"/>
    <w:rsid w:val="005466BD"/>
    <w:rsid w:val="00546DD5"/>
    <w:rsid w:val="00551603"/>
    <w:rsid w:val="00554163"/>
    <w:rsid w:val="0055510C"/>
    <w:rsid w:val="00555E9D"/>
    <w:rsid w:val="00560E2F"/>
    <w:rsid w:val="00563623"/>
    <w:rsid w:val="00564677"/>
    <w:rsid w:val="00571ACC"/>
    <w:rsid w:val="00574756"/>
    <w:rsid w:val="00581FD3"/>
    <w:rsid w:val="00584301"/>
    <w:rsid w:val="00587609"/>
    <w:rsid w:val="0059106C"/>
    <w:rsid w:val="00591A4B"/>
    <w:rsid w:val="005933FF"/>
    <w:rsid w:val="00594AB7"/>
    <w:rsid w:val="0059795A"/>
    <w:rsid w:val="005A2A96"/>
    <w:rsid w:val="005B165C"/>
    <w:rsid w:val="005B5683"/>
    <w:rsid w:val="005B5B15"/>
    <w:rsid w:val="005C4178"/>
    <w:rsid w:val="005C713F"/>
    <w:rsid w:val="005D36C3"/>
    <w:rsid w:val="005D54E5"/>
    <w:rsid w:val="005D66F6"/>
    <w:rsid w:val="005E41A5"/>
    <w:rsid w:val="005E5388"/>
    <w:rsid w:val="005F1B48"/>
    <w:rsid w:val="005F217D"/>
    <w:rsid w:val="00600E4A"/>
    <w:rsid w:val="00606B8D"/>
    <w:rsid w:val="00611A82"/>
    <w:rsid w:val="00614575"/>
    <w:rsid w:val="006152AF"/>
    <w:rsid w:val="00620EC0"/>
    <w:rsid w:val="00624B30"/>
    <w:rsid w:val="006277EC"/>
    <w:rsid w:val="0063056D"/>
    <w:rsid w:val="006316B4"/>
    <w:rsid w:val="006338B7"/>
    <w:rsid w:val="0063399F"/>
    <w:rsid w:val="0063747E"/>
    <w:rsid w:val="006469F2"/>
    <w:rsid w:val="00650449"/>
    <w:rsid w:val="00651270"/>
    <w:rsid w:val="00651C0A"/>
    <w:rsid w:val="006524A5"/>
    <w:rsid w:val="006529BE"/>
    <w:rsid w:val="00653860"/>
    <w:rsid w:val="00676D46"/>
    <w:rsid w:val="006829E6"/>
    <w:rsid w:val="00686F08"/>
    <w:rsid w:val="006931C8"/>
    <w:rsid w:val="0069642F"/>
    <w:rsid w:val="006A4EC7"/>
    <w:rsid w:val="006A6774"/>
    <w:rsid w:val="006B0EDC"/>
    <w:rsid w:val="006B5605"/>
    <w:rsid w:val="006C04D2"/>
    <w:rsid w:val="006C0CD2"/>
    <w:rsid w:val="006C2C61"/>
    <w:rsid w:val="006D1CF5"/>
    <w:rsid w:val="006D6243"/>
    <w:rsid w:val="006D6260"/>
    <w:rsid w:val="006E215A"/>
    <w:rsid w:val="006E7D46"/>
    <w:rsid w:val="006F3456"/>
    <w:rsid w:val="006F37C6"/>
    <w:rsid w:val="00706878"/>
    <w:rsid w:val="00710702"/>
    <w:rsid w:val="0071198B"/>
    <w:rsid w:val="00722439"/>
    <w:rsid w:val="00730396"/>
    <w:rsid w:val="007316D2"/>
    <w:rsid w:val="00733694"/>
    <w:rsid w:val="007344E2"/>
    <w:rsid w:val="00740496"/>
    <w:rsid w:val="00740846"/>
    <w:rsid w:val="0074637D"/>
    <w:rsid w:val="007464FA"/>
    <w:rsid w:val="00746C95"/>
    <w:rsid w:val="00754A82"/>
    <w:rsid w:val="00755B23"/>
    <w:rsid w:val="00755C8E"/>
    <w:rsid w:val="007610A8"/>
    <w:rsid w:val="007659B9"/>
    <w:rsid w:val="007712F4"/>
    <w:rsid w:val="007730A5"/>
    <w:rsid w:val="00774EFA"/>
    <w:rsid w:val="0077570D"/>
    <w:rsid w:val="0078282B"/>
    <w:rsid w:val="00784C78"/>
    <w:rsid w:val="0079028A"/>
    <w:rsid w:val="007924A5"/>
    <w:rsid w:val="00793422"/>
    <w:rsid w:val="00797F12"/>
    <w:rsid w:val="007A2054"/>
    <w:rsid w:val="007A3F70"/>
    <w:rsid w:val="007B08F7"/>
    <w:rsid w:val="007B552A"/>
    <w:rsid w:val="007C23F4"/>
    <w:rsid w:val="007C3E5A"/>
    <w:rsid w:val="007C60EF"/>
    <w:rsid w:val="007D3BD8"/>
    <w:rsid w:val="007D44DF"/>
    <w:rsid w:val="007E3B96"/>
    <w:rsid w:val="007E4A71"/>
    <w:rsid w:val="007E6014"/>
    <w:rsid w:val="007F3FD5"/>
    <w:rsid w:val="007F72BD"/>
    <w:rsid w:val="00800DF1"/>
    <w:rsid w:val="00801CAD"/>
    <w:rsid w:val="008068B6"/>
    <w:rsid w:val="00811F59"/>
    <w:rsid w:val="00813713"/>
    <w:rsid w:val="00827FBE"/>
    <w:rsid w:val="008361CB"/>
    <w:rsid w:val="00836957"/>
    <w:rsid w:val="008408D2"/>
    <w:rsid w:val="008418B0"/>
    <w:rsid w:val="00842937"/>
    <w:rsid w:val="008463EA"/>
    <w:rsid w:val="00851332"/>
    <w:rsid w:val="0085209E"/>
    <w:rsid w:val="008537E0"/>
    <w:rsid w:val="0086546E"/>
    <w:rsid w:val="00870465"/>
    <w:rsid w:val="0087211A"/>
    <w:rsid w:val="00875BC9"/>
    <w:rsid w:val="008778A4"/>
    <w:rsid w:val="008778B2"/>
    <w:rsid w:val="00880CC0"/>
    <w:rsid w:val="00884A7D"/>
    <w:rsid w:val="00890F2C"/>
    <w:rsid w:val="00895A4A"/>
    <w:rsid w:val="008B16CC"/>
    <w:rsid w:val="008B6867"/>
    <w:rsid w:val="008C1608"/>
    <w:rsid w:val="008C1D9D"/>
    <w:rsid w:val="008C4B6F"/>
    <w:rsid w:val="008D445E"/>
    <w:rsid w:val="008D6DB2"/>
    <w:rsid w:val="008D7281"/>
    <w:rsid w:val="008E0CB7"/>
    <w:rsid w:val="008E43BE"/>
    <w:rsid w:val="008F1096"/>
    <w:rsid w:val="008F5B11"/>
    <w:rsid w:val="00900661"/>
    <w:rsid w:val="00905D03"/>
    <w:rsid w:val="00907D2B"/>
    <w:rsid w:val="009111CE"/>
    <w:rsid w:val="009174B8"/>
    <w:rsid w:val="00917E58"/>
    <w:rsid w:val="00920A38"/>
    <w:rsid w:val="00920DEA"/>
    <w:rsid w:val="0092284F"/>
    <w:rsid w:val="00923B3E"/>
    <w:rsid w:val="0092685A"/>
    <w:rsid w:val="00927A05"/>
    <w:rsid w:val="00927CE5"/>
    <w:rsid w:val="00935D1E"/>
    <w:rsid w:val="009427F8"/>
    <w:rsid w:val="00946A81"/>
    <w:rsid w:val="0095180A"/>
    <w:rsid w:val="00952F9F"/>
    <w:rsid w:val="0095314D"/>
    <w:rsid w:val="0095671B"/>
    <w:rsid w:val="00962226"/>
    <w:rsid w:val="009669F4"/>
    <w:rsid w:val="00972781"/>
    <w:rsid w:val="0097728C"/>
    <w:rsid w:val="009821E3"/>
    <w:rsid w:val="00986727"/>
    <w:rsid w:val="00987711"/>
    <w:rsid w:val="00993AD4"/>
    <w:rsid w:val="009945C5"/>
    <w:rsid w:val="009A360B"/>
    <w:rsid w:val="009B4DD5"/>
    <w:rsid w:val="009C112C"/>
    <w:rsid w:val="009C6F80"/>
    <w:rsid w:val="009C7FC8"/>
    <w:rsid w:val="009D389A"/>
    <w:rsid w:val="009D651B"/>
    <w:rsid w:val="009E14F0"/>
    <w:rsid w:val="009E2C76"/>
    <w:rsid w:val="009E5FE7"/>
    <w:rsid w:val="009E7FC1"/>
    <w:rsid w:val="009F4BE0"/>
    <w:rsid w:val="009F7B78"/>
    <w:rsid w:val="00A00976"/>
    <w:rsid w:val="00A10B03"/>
    <w:rsid w:val="00A11EA3"/>
    <w:rsid w:val="00A30DEC"/>
    <w:rsid w:val="00A32590"/>
    <w:rsid w:val="00A35E8B"/>
    <w:rsid w:val="00A42215"/>
    <w:rsid w:val="00A434C6"/>
    <w:rsid w:val="00A538FD"/>
    <w:rsid w:val="00A64657"/>
    <w:rsid w:val="00A67222"/>
    <w:rsid w:val="00A86AC4"/>
    <w:rsid w:val="00A87A29"/>
    <w:rsid w:val="00AA25EF"/>
    <w:rsid w:val="00AA48EC"/>
    <w:rsid w:val="00AA77EA"/>
    <w:rsid w:val="00AB033E"/>
    <w:rsid w:val="00AB310A"/>
    <w:rsid w:val="00AB39E8"/>
    <w:rsid w:val="00AC08A7"/>
    <w:rsid w:val="00AC52AC"/>
    <w:rsid w:val="00AD70BB"/>
    <w:rsid w:val="00AE02FB"/>
    <w:rsid w:val="00AE5BC6"/>
    <w:rsid w:val="00AF1017"/>
    <w:rsid w:val="00B00190"/>
    <w:rsid w:val="00B12961"/>
    <w:rsid w:val="00B15347"/>
    <w:rsid w:val="00B1784D"/>
    <w:rsid w:val="00B20105"/>
    <w:rsid w:val="00B22C8C"/>
    <w:rsid w:val="00B23284"/>
    <w:rsid w:val="00B25597"/>
    <w:rsid w:val="00B25A8C"/>
    <w:rsid w:val="00B279D8"/>
    <w:rsid w:val="00B33A49"/>
    <w:rsid w:val="00B33B4E"/>
    <w:rsid w:val="00B3499B"/>
    <w:rsid w:val="00B439B0"/>
    <w:rsid w:val="00B4749F"/>
    <w:rsid w:val="00B521E6"/>
    <w:rsid w:val="00B56A06"/>
    <w:rsid w:val="00B64327"/>
    <w:rsid w:val="00B67412"/>
    <w:rsid w:val="00B72DD3"/>
    <w:rsid w:val="00B81643"/>
    <w:rsid w:val="00B86235"/>
    <w:rsid w:val="00B86B2B"/>
    <w:rsid w:val="00B86D53"/>
    <w:rsid w:val="00B9055F"/>
    <w:rsid w:val="00B93FDC"/>
    <w:rsid w:val="00BA119A"/>
    <w:rsid w:val="00BA4309"/>
    <w:rsid w:val="00BA7977"/>
    <w:rsid w:val="00BB2C9C"/>
    <w:rsid w:val="00BB7C38"/>
    <w:rsid w:val="00BC05EE"/>
    <w:rsid w:val="00BC33BB"/>
    <w:rsid w:val="00BD3AED"/>
    <w:rsid w:val="00BD630B"/>
    <w:rsid w:val="00BD7089"/>
    <w:rsid w:val="00BD7DD9"/>
    <w:rsid w:val="00BE4F0B"/>
    <w:rsid w:val="00BE7283"/>
    <w:rsid w:val="00BE79E6"/>
    <w:rsid w:val="00BE7AF2"/>
    <w:rsid w:val="00BF381E"/>
    <w:rsid w:val="00C0003E"/>
    <w:rsid w:val="00C05982"/>
    <w:rsid w:val="00C0693F"/>
    <w:rsid w:val="00C07930"/>
    <w:rsid w:val="00C07DDA"/>
    <w:rsid w:val="00C14517"/>
    <w:rsid w:val="00C20E8B"/>
    <w:rsid w:val="00C23829"/>
    <w:rsid w:val="00C3270A"/>
    <w:rsid w:val="00C41473"/>
    <w:rsid w:val="00C418C3"/>
    <w:rsid w:val="00C428F6"/>
    <w:rsid w:val="00C43885"/>
    <w:rsid w:val="00C43A2B"/>
    <w:rsid w:val="00C5347A"/>
    <w:rsid w:val="00C55CF1"/>
    <w:rsid w:val="00C657BB"/>
    <w:rsid w:val="00C66A58"/>
    <w:rsid w:val="00C66CD8"/>
    <w:rsid w:val="00C718C5"/>
    <w:rsid w:val="00C73AF2"/>
    <w:rsid w:val="00C75ECA"/>
    <w:rsid w:val="00C808A4"/>
    <w:rsid w:val="00C82448"/>
    <w:rsid w:val="00C8276B"/>
    <w:rsid w:val="00C9076D"/>
    <w:rsid w:val="00C9140C"/>
    <w:rsid w:val="00C91AFD"/>
    <w:rsid w:val="00C93FEC"/>
    <w:rsid w:val="00C94B77"/>
    <w:rsid w:val="00CA329D"/>
    <w:rsid w:val="00CA49DF"/>
    <w:rsid w:val="00CB0D73"/>
    <w:rsid w:val="00CB4CBE"/>
    <w:rsid w:val="00CB61B6"/>
    <w:rsid w:val="00CB77DF"/>
    <w:rsid w:val="00CB7E9D"/>
    <w:rsid w:val="00CC0647"/>
    <w:rsid w:val="00CC5CE9"/>
    <w:rsid w:val="00CD350C"/>
    <w:rsid w:val="00CE3A88"/>
    <w:rsid w:val="00CE6105"/>
    <w:rsid w:val="00CE64B4"/>
    <w:rsid w:val="00CE7833"/>
    <w:rsid w:val="00CF142C"/>
    <w:rsid w:val="00CF1819"/>
    <w:rsid w:val="00CF2AE2"/>
    <w:rsid w:val="00CF4432"/>
    <w:rsid w:val="00D0795C"/>
    <w:rsid w:val="00D12EBF"/>
    <w:rsid w:val="00D13C37"/>
    <w:rsid w:val="00D1452D"/>
    <w:rsid w:val="00D15A30"/>
    <w:rsid w:val="00D22F00"/>
    <w:rsid w:val="00D247F1"/>
    <w:rsid w:val="00D334A6"/>
    <w:rsid w:val="00D338B3"/>
    <w:rsid w:val="00D35A84"/>
    <w:rsid w:val="00D45C19"/>
    <w:rsid w:val="00D51F1A"/>
    <w:rsid w:val="00D556A6"/>
    <w:rsid w:val="00D72D79"/>
    <w:rsid w:val="00D752F6"/>
    <w:rsid w:val="00D77B34"/>
    <w:rsid w:val="00D80B20"/>
    <w:rsid w:val="00D944A9"/>
    <w:rsid w:val="00DA112E"/>
    <w:rsid w:val="00DA2818"/>
    <w:rsid w:val="00DB149A"/>
    <w:rsid w:val="00DB59C8"/>
    <w:rsid w:val="00DC0717"/>
    <w:rsid w:val="00DC2B46"/>
    <w:rsid w:val="00DC3D51"/>
    <w:rsid w:val="00DD0895"/>
    <w:rsid w:val="00DD4595"/>
    <w:rsid w:val="00DE23B6"/>
    <w:rsid w:val="00DE3A2A"/>
    <w:rsid w:val="00DE7A60"/>
    <w:rsid w:val="00DF0170"/>
    <w:rsid w:val="00DF05EF"/>
    <w:rsid w:val="00DF10A1"/>
    <w:rsid w:val="00E05778"/>
    <w:rsid w:val="00E110E0"/>
    <w:rsid w:val="00E17D2A"/>
    <w:rsid w:val="00E23964"/>
    <w:rsid w:val="00E36161"/>
    <w:rsid w:val="00E40312"/>
    <w:rsid w:val="00E43FCD"/>
    <w:rsid w:val="00E4720A"/>
    <w:rsid w:val="00E477BB"/>
    <w:rsid w:val="00E50058"/>
    <w:rsid w:val="00E50651"/>
    <w:rsid w:val="00E50ED4"/>
    <w:rsid w:val="00E534DD"/>
    <w:rsid w:val="00E54721"/>
    <w:rsid w:val="00E57814"/>
    <w:rsid w:val="00E60718"/>
    <w:rsid w:val="00E65C4C"/>
    <w:rsid w:val="00E6691D"/>
    <w:rsid w:val="00E70EE2"/>
    <w:rsid w:val="00E752D4"/>
    <w:rsid w:val="00E800AF"/>
    <w:rsid w:val="00E8393F"/>
    <w:rsid w:val="00E90D28"/>
    <w:rsid w:val="00E919A5"/>
    <w:rsid w:val="00E9555F"/>
    <w:rsid w:val="00E97141"/>
    <w:rsid w:val="00EA0540"/>
    <w:rsid w:val="00EA1925"/>
    <w:rsid w:val="00EA1A05"/>
    <w:rsid w:val="00EA3453"/>
    <w:rsid w:val="00EA3517"/>
    <w:rsid w:val="00EA51AA"/>
    <w:rsid w:val="00EA6452"/>
    <w:rsid w:val="00EA7F6A"/>
    <w:rsid w:val="00EB0B6F"/>
    <w:rsid w:val="00EB4378"/>
    <w:rsid w:val="00EC09A7"/>
    <w:rsid w:val="00EC1AB3"/>
    <w:rsid w:val="00ED7005"/>
    <w:rsid w:val="00EE5B2E"/>
    <w:rsid w:val="00EE69F3"/>
    <w:rsid w:val="00EF0AE4"/>
    <w:rsid w:val="00EF3145"/>
    <w:rsid w:val="00F078A4"/>
    <w:rsid w:val="00F1296C"/>
    <w:rsid w:val="00F16EC3"/>
    <w:rsid w:val="00F26B5D"/>
    <w:rsid w:val="00F27023"/>
    <w:rsid w:val="00F30232"/>
    <w:rsid w:val="00F307A5"/>
    <w:rsid w:val="00F32034"/>
    <w:rsid w:val="00F444F6"/>
    <w:rsid w:val="00F51C52"/>
    <w:rsid w:val="00F548DB"/>
    <w:rsid w:val="00F661E3"/>
    <w:rsid w:val="00F705A2"/>
    <w:rsid w:val="00F725AF"/>
    <w:rsid w:val="00F74B25"/>
    <w:rsid w:val="00F75C8B"/>
    <w:rsid w:val="00F75EFA"/>
    <w:rsid w:val="00F8014B"/>
    <w:rsid w:val="00F840A2"/>
    <w:rsid w:val="00F85BA8"/>
    <w:rsid w:val="00F879CA"/>
    <w:rsid w:val="00F904A4"/>
    <w:rsid w:val="00F94742"/>
    <w:rsid w:val="00F95D1C"/>
    <w:rsid w:val="00F96F38"/>
    <w:rsid w:val="00FA07D7"/>
    <w:rsid w:val="00FA13CD"/>
    <w:rsid w:val="00FA7226"/>
    <w:rsid w:val="00FB4347"/>
    <w:rsid w:val="00FC2E89"/>
    <w:rsid w:val="00FC3EF2"/>
    <w:rsid w:val="00FC5B7E"/>
    <w:rsid w:val="00FD1375"/>
    <w:rsid w:val="00FD1DE6"/>
    <w:rsid w:val="00FD306A"/>
    <w:rsid w:val="00FE22C7"/>
    <w:rsid w:val="00FE4444"/>
    <w:rsid w:val="00FF436F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A285F-01C6-4E12-BBFA-BADD6FBC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313B14"/>
    <w:pPr>
      <w:keepNext/>
      <w:outlineLvl w:val="0"/>
    </w:pPr>
    <w:rPr>
      <w:u w:val="single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0771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13B14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313B14"/>
    <w:rPr>
      <w:color w:val="0000FF"/>
      <w:u w:val="single"/>
    </w:rPr>
  </w:style>
  <w:style w:type="paragraph" w:styleId="a4">
    <w:name w:val="Title"/>
    <w:basedOn w:val="a"/>
    <w:link w:val="a5"/>
    <w:qFormat/>
    <w:rsid w:val="00313B14"/>
    <w:pPr>
      <w:jc w:val="center"/>
    </w:pPr>
    <w:rPr>
      <w:b/>
      <w:bCs/>
      <w:lang w:val="bg-BG"/>
    </w:rPr>
  </w:style>
  <w:style w:type="character" w:customStyle="1" w:styleId="a5">
    <w:name w:val="Заглавие Знак"/>
    <w:basedOn w:val="a0"/>
    <w:link w:val="a4"/>
    <w:rsid w:val="00313B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unhideWhenUsed/>
    <w:rsid w:val="00313B14"/>
    <w:pPr>
      <w:spacing w:after="120"/>
    </w:pPr>
  </w:style>
  <w:style w:type="character" w:customStyle="1" w:styleId="a7">
    <w:name w:val="Основен текст Знак"/>
    <w:basedOn w:val="a0"/>
    <w:link w:val="a6"/>
    <w:rsid w:val="00313B1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Body Text Indent"/>
    <w:basedOn w:val="a"/>
    <w:link w:val="a9"/>
    <w:unhideWhenUsed/>
    <w:rsid w:val="00313B14"/>
    <w:pPr>
      <w:ind w:firstLine="720"/>
      <w:jc w:val="both"/>
    </w:pPr>
    <w:rPr>
      <w:lang w:val="bg-BG"/>
    </w:rPr>
  </w:style>
  <w:style w:type="character" w:customStyle="1" w:styleId="a9">
    <w:name w:val="Основен текст с отстъп Знак"/>
    <w:basedOn w:val="a0"/>
    <w:link w:val="a8"/>
    <w:rsid w:val="00313B14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ен текст3"/>
    <w:basedOn w:val="a"/>
    <w:link w:val="aa"/>
    <w:rsid w:val="00313B14"/>
    <w:pPr>
      <w:widowControl w:val="0"/>
      <w:shd w:val="clear" w:color="auto" w:fill="FFFFFF"/>
      <w:spacing w:after="60" w:line="322" w:lineRule="exact"/>
      <w:ind w:firstLine="620"/>
      <w:jc w:val="both"/>
    </w:pPr>
    <w:rPr>
      <w:sz w:val="26"/>
      <w:szCs w:val="26"/>
      <w:lang w:val="bg-BG" w:eastAsia="bg-BG" w:bidi="bg-BG"/>
    </w:rPr>
  </w:style>
  <w:style w:type="character" w:customStyle="1" w:styleId="4">
    <w:name w:val="Основен текст (4)_"/>
    <w:link w:val="40"/>
    <w:locked/>
    <w:rsid w:val="00313B14"/>
    <w:rPr>
      <w:rFonts w:ascii="Verdana" w:eastAsia="Verdana" w:hAnsi="Verdana" w:cs="Verdana"/>
      <w:b/>
      <w:bCs/>
      <w:shd w:val="clear" w:color="auto" w:fill="FFFFFF"/>
    </w:rPr>
  </w:style>
  <w:style w:type="paragraph" w:customStyle="1" w:styleId="40">
    <w:name w:val="Основен текст (4)"/>
    <w:basedOn w:val="a"/>
    <w:link w:val="4"/>
    <w:rsid w:val="00313B14"/>
    <w:pPr>
      <w:widowControl w:val="0"/>
      <w:shd w:val="clear" w:color="auto" w:fill="FFFFFF"/>
      <w:spacing w:before="360" w:after="360" w:line="0" w:lineRule="atLeast"/>
    </w:pPr>
    <w:rPr>
      <w:rFonts w:ascii="Verdana" w:eastAsia="Verdana" w:hAnsi="Verdana" w:cs="Verdana"/>
      <w:b/>
      <w:bCs/>
      <w:sz w:val="22"/>
      <w:szCs w:val="22"/>
      <w:lang w:val="bg-BG"/>
    </w:rPr>
  </w:style>
  <w:style w:type="paragraph" w:styleId="ab">
    <w:name w:val="List Paragraph"/>
    <w:basedOn w:val="a"/>
    <w:uiPriority w:val="34"/>
    <w:qFormat/>
    <w:rsid w:val="0034497A"/>
    <w:pPr>
      <w:spacing w:before="240" w:after="120" w:line="259" w:lineRule="auto"/>
      <w:ind w:left="720"/>
      <w:contextualSpacing/>
      <w:jc w:val="both"/>
    </w:pPr>
    <w:rPr>
      <w:rFonts w:eastAsia="Calibri"/>
      <w:szCs w:val="22"/>
      <w:lang w:val="bg-BG"/>
    </w:rPr>
  </w:style>
  <w:style w:type="paragraph" w:styleId="ac">
    <w:name w:val="header"/>
    <w:basedOn w:val="a"/>
    <w:link w:val="ad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d">
    <w:name w:val="Горен колонтитул Знак"/>
    <w:basedOn w:val="a0"/>
    <w:link w:val="ac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footer"/>
    <w:basedOn w:val="a"/>
    <w:link w:val="af"/>
    <w:uiPriority w:val="99"/>
    <w:unhideWhenUsed/>
    <w:rsid w:val="002F5F53"/>
    <w:pPr>
      <w:tabs>
        <w:tab w:val="center" w:pos="4536"/>
        <w:tab w:val="right" w:pos="9072"/>
      </w:tabs>
    </w:pPr>
  </w:style>
  <w:style w:type="character" w:customStyle="1" w:styleId="af">
    <w:name w:val="Долен колонтитул Знак"/>
    <w:basedOn w:val="a0"/>
    <w:link w:val="ae"/>
    <w:uiPriority w:val="99"/>
    <w:rsid w:val="002F5F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ен текст + Удебелен"/>
    <w:rsid w:val="00A672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bg-BG" w:eastAsia="bg-BG" w:bidi="bg-BG"/>
    </w:rPr>
  </w:style>
  <w:style w:type="paragraph" w:customStyle="1" w:styleId="41">
    <w:name w:val="Основен текст4"/>
    <w:basedOn w:val="a"/>
    <w:rsid w:val="00A67222"/>
    <w:pPr>
      <w:widowControl w:val="0"/>
      <w:shd w:val="clear" w:color="auto" w:fill="FFFFFF"/>
      <w:spacing w:before="240" w:line="264" w:lineRule="exact"/>
    </w:pPr>
    <w:rPr>
      <w:color w:val="000000"/>
      <w:sz w:val="23"/>
      <w:szCs w:val="23"/>
      <w:lang w:val="bg-BG" w:eastAsia="bg-BG" w:bidi="bg-BG"/>
    </w:rPr>
  </w:style>
  <w:style w:type="paragraph" w:styleId="2">
    <w:name w:val="Body Text 2"/>
    <w:basedOn w:val="a"/>
    <w:link w:val="20"/>
    <w:uiPriority w:val="99"/>
    <w:unhideWhenUsed/>
    <w:rsid w:val="000931AB"/>
    <w:pPr>
      <w:spacing w:after="120" w:line="480" w:lineRule="auto"/>
    </w:pPr>
  </w:style>
  <w:style w:type="character" w:customStyle="1" w:styleId="20">
    <w:name w:val="Основен текст 2 Знак"/>
    <w:basedOn w:val="a0"/>
    <w:link w:val="2"/>
    <w:uiPriority w:val="99"/>
    <w:rsid w:val="000931A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1">
    <w:name w:val="Normal (Web)"/>
    <w:basedOn w:val="a"/>
    <w:uiPriority w:val="99"/>
    <w:semiHidden/>
    <w:unhideWhenUsed/>
    <w:rsid w:val="00003C3A"/>
  </w:style>
  <w:style w:type="paragraph" w:styleId="af2">
    <w:name w:val="Balloon Text"/>
    <w:basedOn w:val="a"/>
    <w:link w:val="af3"/>
    <w:uiPriority w:val="99"/>
    <w:semiHidden/>
    <w:unhideWhenUsed/>
    <w:rsid w:val="003271B4"/>
    <w:rPr>
      <w:rFonts w:ascii="Segoe UI" w:hAnsi="Segoe UI" w:cs="Segoe UI"/>
      <w:sz w:val="18"/>
      <w:szCs w:val="18"/>
    </w:rPr>
  </w:style>
  <w:style w:type="character" w:customStyle="1" w:styleId="af3">
    <w:name w:val="Изнесен текст Знак"/>
    <w:basedOn w:val="a0"/>
    <w:link w:val="af2"/>
    <w:uiPriority w:val="99"/>
    <w:semiHidden/>
    <w:rsid w:val="003271B4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21">
    <w:name w:val="Основен текст 21"/>
    <w:basedOn w:val="a"/>
    <w:rsid w:val="00264F0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paragraph" w:customStyle="1" w:styleId="22">
    <w:name w:val="Основен текст 22"/>
    <w:basedOn w:val="a"/>
    <w:rsid w:val="00B3499B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  <w:style w:type="table" w:customStyle="1" w:styleId="TableGrid">
    <w:name w:val="TableGrid"/>
    <w:rsid w:val="00706878"/>
    <w:pPr>
      <w:spacing w:after="0" w:line="240" w:lineRule="auto"/>
    </w:pPr>
    <w:rPr>
      <w:rFonts w:eastAsia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No Spacing"/>
    <w:uiPriority w:val="1"/>
    <w:qFormat/>
    <w:rsid w:val="00C41473"/>
    <w:pPr>
      <w:spacing w:after="0" w:line="240" w:lineRule="auto"/>
    </w:pPr>
    <w:rPr>
      <w:rFonts w:eastAsiaTheme="minorEastAsia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0771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table" w:styleId="af5">
    <w:name w:val="Table Grid"/>
    <w:basedOn w:val="a1"/>
    <w:uiPriority w:val="59"/>
    <w:rsid w:val="0002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">
    <w:name w:val="Char Char Char Char Char Char Char Char"/>
    <w:basedOn w:val="a"/>
    <w:rsid w:val="00F705A2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17153F"/>
    <w:pPr>
      <w:spacing w:after="120" w:line="480" w:lineRule="auto"/>
      <w:ind w:left="283"/>
    </w:pPr>
  </w:style>
  <w:style w:type="character" w:customStyle="1" w:styleId="24">
    <w:name w:val="Основен текст с отстъп 2 Знак"/>
    <w:basedOn w:val="a0"/>
    <w:link w:val="23"/>
    <w:uiPriority w:val="99"/>
    <w:semiHidden/>
    <w:rsid w:val="0017153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2">
    <w:name w:val="Основен текст (3)_"/>
    <w:link w:val="33"/>
    <w:locked/>
    <w:rsid w:val="009427F8"/>
    <w:rPr>
      <w:i/>
      <w:iCs/>
      <w:sz w:val="23"/>
      <w:szCs w:val="23"/>
      <w:shd w:val="clear" w:color="auto" w:fill="FFFFFF"/>
    </w:rPr>
  </w:style>
  <w:style w:type="paragraph" w:customStyle="1" w:styleId="33">
    <w:name w:val="Основен текст (3)"/>
    <w:basedOn w:val="a"/>
    <w:link w:val="32"/>
    <w:rsid w:val="009427F8"/>
    <w:pPr>
      <w:widowControl w:val="0"/>
      <w:shd w:val="clear" w:color="auto" w:fill="FFFFFF"/>
      <w:spacing w:before="360" w:line="0" w:lineRule="atLeast"/>
      <w:jc w:val="right"/>
    </w:pPr>
    <w:rPr>
      <w:rFonts w:asciiTheme="minorHAnsi" w:eastAsiaTheme="minorHAnsi" w:hAnsiTheme="minorHAnsi" w:cstheme="minorBidi"/>
      <w:i/>
      <w:iCs/>
      <w:sz w:val="23"/>
      <w:szCs w:val="23"/>
      <w:lang w:val="bg-BG"/>
    </w:rPr>
  </w:style>
  <w:style w:type="character" w:customStyle="1" w:styleId="aa">
    <w:name w:val="Основен текст_"/>
    <w:link w:val="31"/>
    <w:rsid w:val="00EE69F3"/>
    <w:rPr>
      <w:rFonts w:ascii="Times New Roman" w:eastAsia="Times New Roman" w:hAnsi="Times New Roman" w:cs="Times New Roman"/>
      <w:sz w:val="26"/>
      <w:szCs w:val="26"/>
      <w:shd w:val="clear" w:color="auto" w:fill="FFFFFF"/>
      <w:lang w:eastAsia="bg-BG" w:bidi="bg-BG"/>
    </w:rPr>
  </w:style>
  <w:style w:type="paragraph" w:customStyle="1" w:styleId="230">
    <w:name w:val="Основен текст 23"/>
    <w:basedOn w:val="a"/>
    <w:rsid w:val="0097728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8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aki_obs@ab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ki_obs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ki_obs@abv.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ki_obs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ki_obs@abv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BBA8F-DB9A-47B6-B73E-52B68604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7</Pages>
  <Words>1976</Words>
  <Characters>11265</Characters>
  <Application>Microsoft Office Word</Application>
  <DocSecurity>0</DocSecurity>
  <Lines>93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10</vt:i4>
      </vt:variant>
    </vt:vector>
  </HeadingPairs>
  <TitlesOfParts>
    <vt:vector size="11" baseType="lpstr">
      <vt:lpstr/>
      <vt:lpstr>Брой гласували “Против”		-           0</vt:lpstr>
      <vt:lpstr>Брой гласували “Въздържал се”	-           0</vt:lpstr>
      <vt:lpstr>Брой гласували “Против”		-           0</vt:lpstr>
      <vt:lpstr>Брой гласували “Въздържал се”	-           0</vt:lpstr>
      <vt:lpstr>Брой гласували “Против”		-           0</vt:lpstr>
      <vt:lpstr>Брой гласували “Въздържал се”	-           0</vt:lpstr>
      <vt:lpstr>Брой гласували “Против”		-           0</vt:lpstr>
      <vt:lpstr>Брой гласували “Въздържал се”	-           0</vt:lpstr>
      <vt:lpstr>Брой гласували “Против”		-           0</vt:lpstr>
      <vt:lpstr>Брой гласували “Въздържал се”	-           0</vt:lpstr>
    </vt:vector>
  </TitlesOfParts>
  <Company/>
  <LinksUpToDate>false</LinksUpToDate>
  <CharactersWithSpaces>13215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Stefka</cp:lastModifiedBy>
  <cp:revision>521</cp:revision>
  <cp:lastPrinted>2025-02-28T07:58:00Z</cp:lastPrinted>
  <dcterms:created xsi:type="dcterms:W3CDTF">2022-05-25T10:40:00Z</dcterms:created>
  <dcterms:modified xsi:type="dcterms:W3CDTF">2025-02-28T07:59:00Z</dcterms:modified>
</cp:coreProperties>
</file>